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EE" w:rsidRDefault="00A469EE" w:rsidP="00A469EE">
      <w:pPr>
        <w:jc w:val="center"/>
        <w:rPr>
          <w:b/>
        </w:rPr>
      </w:pPr>
      <w:r>
        <w:rPr>
          <w:b/>
        </w:rPr>
        <w:t xml:space="preserve">CHƯƠNG TRÌNH </w:t>
      </w:r>
    </w:p>
    <w:p w:rsidR="00A469EE" w:rsidRDefault="00A469EE" w:rsidP="00A469EE">
      <w:pPr>
        <w:jc w:val="center"/>
        <w:rPr>
          <w:b/>
          <w:bCs/>
        </w:rPr>
      </w:pPr>
      <w:r>
        <w:rPr>
          <w:b/>
          <w:bCs/>
        </w:rPr>
        <w:t xml:space="preserve">Hội nghị chuyên đề về Công tác Cải cách hành chính, </w:t>
      </w:r>
    </w:p>
    <w:p w:rsidR="00A469EE" w:rsidRDefault="00A469EE" w:rsidP="00A469EE">
      <w:pPr>
        <w:jc w:val="center"/>
        <w:rPr>
          <w:b/>
        </w:rPr>
      </w:pPr>
      <w:r>
        <w:rPr>
          <w:b/>
          <w:bCs/>
        </w:rPr>
        <w:t>Cải thiện môi trường đầu tư, kinh doanh, nâng cao năng lực cạnh tranh và Chuyển đổi số của Sở Công Thương năm 2023</w:t>
      </w:r>
      <w:r w:rsidRPr="00827B5D">
        <w:rPr>
          <w:b/>
        </w:rPr>
        <w:t xml:space="preserve"> </w:t>
      </w:r>
    </w:p>
    <w:p w:rsidR="00A469EE" w:rsidRPr="00827B5D" w:rsidRDefault="00A469EE" w:rsidP="00A469EE">
      <w:pPr>
        <w:jc w:val="center"/>
        <w:rPr>
          <w:b/>
        </w:rPr>
      </w:pPr>
      <w:r w:rsidRPr="008141E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DC3E2" wp14:editId="61A06DE5">
                <wp:simplePos x="0" y="0"/>
                <wp:positionH relativeFrom="column">
                  <wp:posOffset>2505075</wp:posOffset>
                </wp:positionH>
                <wp:positionV relativeFrom="paragraph">
                  <wp:posOffset>75565</wp:posOffset>
                </wp:positionV>
                <wp:extent cx="885825" cy="0"/>
                <wp:effectExtent l="0" t="0" r="952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A6DF2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7.25pt,5.95pt" to="26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"/>
            </w:pict>
          </mc:Fallback>
        </mc:AlternateContent>
      </w:r>
    </w:p>
    <w:p w:rsidR="00A469EE" w:rsidRPr="008F0CCC" w:rsidRDefault="00A469EE" w:rsidP="00A469EE">
      <w:pPr>
        <w:ind w:firstLine="1560"/>
      </w:pPr>
      <w:r>
        <w:rPr>
          <w:b/>
        </w:rPr>
        <w:t xml:space="preserve">- Thời gian: </w:t>
      </w:r>
      <w:r w:rsidRPr="008F0CCC">
        <w:t xml:space="preserve">Từ </w:t>
      </w:r>
      <w:r>
        <w:t>14</w:t>
      </w:r>
      <w:r>
        <w:rPr>
          <w:vertAlign w:val="superscript"/>
        </w:rPr>
        <w:t>h</w:t>
      </w:r>
      <w:r>
        <w:t>00</w:t>
      </w:r>
      <w:r w:rsidRPr="008F0CCC">
        <w:t xml:space="preserve">, ngày </w:t>
      </w:r>
      <w:r>
        <w:t>17</w:t>
      </w:r>
      <w:r w:rsidRPr="008F0CCC">
        <w:t>/</w:t>
      </w:r>
      <w:r>
        <w:t>8/2023.</w:t>
      </w:r>
    </w:p>
    <w:p w:rsidR="00A469EE" w:rsidRDefault="00A469EE" w:rsidP="00A469EE">
      <w:pPr>
        <w:spacing w:after="120"/>
        <w:ind w:firstLine="1560"/>
      </w:pPr>
      <w:r>
        <w:rPr>
          <w:b/>
        </w:rPr>
        <w:t xml:space="preserve">- Địa điểm: </w:t>
      </w:r>
      <w:r>
        <w:t>Hội trường tầng 2, Sở Công Thương.</w:t>
      </w:r>
    </w:p>
    <w:p w:rsidR="00A469EE" w:rsidRPr="009506C2" w:rsidRDefault="00A469EE" w:rsidP="00A469EE">
      <w:pPr>
        <w:spacing w:after="120"/>
        <w:ind w:firstLine="1560"/>
        <w:rPr>
          <w:b/>
        </w:rPr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5528"/>
        <w:gridCol w:w="2552"/>
      </w:tblGrid>
      <w:tr w:rsidR="00A469EE" w:rsidRPr="00B47F38" w:rsidTr="005B587B">
        <w:trPr>
          <w:trHeight w:val="294"/>
        </w:trPr>
        <w:tc>
          <w:tcPr>
            <w:tcW w:w="1702" w:type="dxa"/>
            <w:shd w:val="clear" w:color="auto" w:fill="auto"/>
            <w:vAlign w:val="center"/>
          </w:tcPr>
          <w:p w:rsidR="00A469EE" w:rsidRPr="00D30E5D" w:rsidRDefault="00A469EE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30E5D">
              <w:rPr>
                <w:b/>
                <w:sz w:val="26"/>
                <w:szCs w:val="26"/>
              </w:rPr>
              <w:t>Thời gian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D30E5D" w:rsidRDefault="00A469EE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30E5D">
              <w:rPr>
                <w:b/>
                <w:sz w:val="26"/>
                <w:szCs w:val="26"/>
              </w:rPr>
              <w:t>Nội dung công việc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D30E5D" w:rsidRDefault="00A469EE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 w:rsidRPr="00D30E5D">
              <w:rPr>
                <w:b/>
                <w:sz w:val="26"/>
                <w:szCs w:val="26"/>
              </w:rPr>
              <w:t>Người thực hiện</w:t>
            </w:r>
          </w:p>
        </w:tc>
      </w:tr>
      <w:tr w:rsidR="00A469EE" w:rsidRPr="00B47F38" w:rsidTr="005B587B">
        <w:trPr>
          <w:trHeight w:val="889"/>
        </w:trPr>
        <w:tc>
          <w:tcPr>
            <w:tcW w:w="1702" w:type="dxa"/>
            <w:shd w:val="clear" w:color="auto" w:fill="auto"/>
            <w:vAlign w:val="center"/>
          </w:tcPr>
          <w:p w:rsidR="00A469EE" w:rsidRPr="009623EC" w:rsidRDefault="00A469EE" w:rsidP="00A469EE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0</w:t>
            </w:r>
            <w:r w:rsidRPr="00F3440E">
              <w:rPr>
                <w:sz w:val="25"/>
                <w:szCs w:val="25"/>
              </w:rPr>
              <w:t>0 – 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Tuyên bố lý do, giới thiệu đại biểu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Tăng Việt Dương – Chánh Văn phòng.</w:t>
            </w:r>
          </w:p>
        </w:tc>
      </w:tr>
      <w:tr w:rsidR="00A469EE" w:rsidRPr="00B47F38" w:rsidTr="005B587B">
        <w:trPr>
          <w:trHeight w:val="844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A469EE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10</w:t>
            </w:r>
            <w:r w:rsidRPr="00F3440E">
              <w:rPr>
                <w:sz w:val="25"/>
                <w:szCs w:val="25"/>
              </w:rPr>
              <w:t xml:space="preserve"> – 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A469EE">
            <w:pPr>
              <w:jc w:val="both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 xml:space="preserve">Phát biểu </w:t>
            </w:r>
            <w:r>
              <w:rPr>
                <w:sz w:val="25"/>
                <w:szCs w:val="25"/>
              </w:rPr>
              <w:t>khai mạc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0669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="00066907">
              <w:rPr>
                <w:sz w:val="25"/>
                <w:szCs w:val="25"/>
              </w:rPr>
              <w:t>Vũ Vinh Quang</w:t>
            </w:r>
            <w:r>
              <w:rPr>
                <w:sz w:val="25"/>
                <w:szCs w:val="25"/>
              </w:rPr>
              <w:t xml:space="preserve"> –  Giám đốc</w:t>
            </w:r>
            <w:r w:rsidR="00066907">
              <w:rPr>
                <w:sz w:val="25"/>
                <w:szCs w:val="25"/>
              </w:rPr>
              <w:t xml:space="preserve"> Sở</w:t>
            </w:r>
          </w:p>
        </w:tc>
      </w:tr>
      <w:tr w:rsidR="00A469EE" w:rsidRPr="00B47F38" w:rsidTr="00A469EE">
        <w:trPr>
          <w:trHeight w:val="1235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20</w:t>
            </w:r>
            <w:r w:rsidRPr="00F3440E">
              <w:rPr>
                <w:sz w:val="25"/>
                <w:szCs w:val="25"/>
              </w:rPr>
              <w:t xml:space="preserve"> – 1</w:t>
            </w:r>
            <w:r>
              <w:rPr>
                <w:sz w:val="25"/>
                <w:szCs w:val="25"/>
              </w:rPr>
              <w:t>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40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A469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Báo cáo tóm tắt Kết quả triển khai công tác cải cách hành chính của Sở Công Thương.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06690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T</w:t>
            </w:r>
            <w:r w:rsidR="00066907">
              <w:rPr>
                <w:sz w:val="25"/>
                <w:szCs w:val="25"/>
              </w:rPr>
              <w:t>rịnh Văn Thành – Phó Giám đốc</w:t>
            </w:r>
            <w:r>
              <w:rPr>
                <w:sz w:val="25"/>
                <w:szCs w:val="25"/>
              </w:rPr>
              <w:t xml:space="preserve"> Sở.</w:t>
            </w:r>
          </w:p>
        </w:tc>
      </w:tr>
      <w:tr w:rsidR="00A469EE" w:rsidRPr="00B47F38" w:rsidTr="005B587B">
        <w:trPr>
          <w:trHeight w:val="1235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14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40</w:t>
            </w:r>
            <w:r w:rsidRPr="00F3440E">
              <w:rPr>
                <w:sz w:val="25"/>
                <w:szCs w:val="25"/>
              </w:rPr>
              <w:t xml:space="preserve"> – 1</w:t>
            </w:r>
            <w:r>
              <w:rPr>
                <w:sz w:val="25"/>
                <w:szCs w:val="25"/>
              </w:rPr>
              <w:t>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A469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Báo cáo tóm tắt Kết quả triển khai công tác cải thiện môi trường đầu tư, kinh doanh và chuyển đổi số của Sở Công Thương.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844BA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="00844BA4">
              <w:rPr>
                <w:sz w:val="25"/>
                <w:szCs w:val="25"/>
              </w:rPr>
              <w:t>Tăng Việt Dương</w:t>
            </w:r>
            <w:r>
              <w:rPr>
                <w:sz w:val="25"/>
                <w:szCs w:val="25"/>
              </w:rPr>
              <w:t xml:space="preserve"> – </w:t>
            </w:r>
            <w:r w:rsidR="00844BA4">
              <w:rPr>
                <w:sz w:val="25"/>
                <w:szCs w:val="25"/>
              </w:rPr>
              <w:t>Chánh Văn phòng</w:t>
            </w:r>
          </w:p>
        </w:tc>
      </w:tr>
      <w:tr w:rsidR="00A469EE" w:rsidRPr="00B47F38" w:rsidTr="005B587B">
        <w:trPr>
          <w:trHeight w:val="1396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A469EE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00</w:t>
            </w:r>
            <w:r w:rsidRPr="00F3440E">
              <w:rPr>
                <w:sz w:val="25"/>
                <w:szCs w:val="25"/>
              </w:rPr>
              <w:t xml:space="preserve"> – 15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20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Thảo luận: Các đ/c lãnh đạo các phòng, đơn vị phát biểu thảo luận.</w:t>
            </w:r>
          </w:p>
          <w:p w:rsidR="00A469EE" w:rsidRPr="00F3440E" w:rsidRDefault="00A469EE" w:rsidP="00A469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kiến: Phòng QLTM; Thanh tra Sở.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Vũ Vinh Quang – Giám đốc Sở - Chủ trì.</w:t>
            </w:r>
          </w:p>
        </w:tc>
      </w:tr>
      <w:tr w:rsidR="00A469EE" w:rsidRPr="00B47F38" w:rsidTr="005B587B">
        <w:trPr>
          <w:trHeight w:val="842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20</w:t>
            </w:r>
            <w:r w:rsidRPr="00F3440E">
              <w:rPr>
                <w:sz w:val="25"/>
                <w:szCs w:val="25"/>
              </w:rPr>
              <w:t xml:space="preserve"> – 15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Giải lao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</w:p>
        </w:tc>
      </w:tr>
      <w:tr w:rsidR="00A469EE" w:rsidRPr="00B47F38" w:rsidTr="005B587B">
        <w:trPr>
          <w:trHeight w:val="1084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15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30</w:t>
            </w:r>
            <w:r w:rsidRPr="00F3440E">
              <w:rPr>
                <w:sz w:val="25"/>
                <w:szCs w:val="25"/>
              </w:rPr>
              <w:t xml:space="preserve"> – 1</w:t>
            </w:r>
            <w:r>
              <w:rPr>
                <w:sz w:val="25"/>
                <w:szCs w:val="25"/>
              </w:rPr>
              <w:t>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10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Thảo luận (tiếp)</w:t>
            </w:r>
          </w:p>
          <w:p w:rsidR="00A469E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Dự kiến: Phòng QLCNNL; Phòng KTAT&amp;MT;</w:t>
            </w:r>
          </w:p>
          <w:p w:rsidR="00A469EE" w:rsidRPr="00F3440E" w:rsidRDefault="00A469EE" w:rsidP="00A469EE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Trung tâm KC&amp;XTTM; Câu lạc bộ chuyển đổi số.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ind w:right="-107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Vũ Vinh Quang – Giám đốc Sở - Chủ trì.</w:t>
            </w:r>
          </w:p>
        </w:tc>
      </w:tr>
      <w:tr w:rsidR="00A469EE" w:rsidRPr="00B47F38" w:rsidTr="00A469EE">
        <w:trPr>
          <w:trHeight w:val="781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10</w:t>
            </w:r>
            <w:r w:rsidRPr="00F3440E">
              <w:rPr>
                <w:sz w:val="25"/>
                <w:szCs w:val="25"/>
              </w:rPr>
              <w:t xml:space="preserve"> – 16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30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 xml:space="preserve">Phát biểu </w:t>
            </w:r>
            <w:r>
              <w:rPr>
                <w:sz w:val="25"/>
                <w:szCs w:val="25"/>
              </w:rPr>
              <w:t>của các đồng chí Lãnh đạo Sở.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Phạm Trung Lân, Đ/c Trịnh Văn Thành</w:t>
            </w:r>
          </w:p>
        </w:tc>
      </w:tr>
      <w:tr w:rsidR="00A469EE" w:rsidRPr="00B47F38" w:rsidTr="00A469EE">
        <w:trPr>
          <w:trHeight w:val="693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30</w:t>
            </w:r>
            <w:r w:rsidRPr="00F3440E">
              <w:rPr>
                <w:sz w:val="25"/>
                <w:szCs w:val="25"/>
              </w:rPr>
              <w:t xml:space="preserve"> – 16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Phát biểu kết luận Hội nghị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Vũ Vinh Quang – Giám đốc Sở - Chủ trì.</w:t>
            </w:r>
          </w:p>
        </w:tc>
      </w:tr>
      <w:tr w:rsidR="00A469EE" w:rsidRPr="00B47F38" w:rsidTr="00A469EE">
        <w:trPr>
          <w:trHeight w:val="547"/>
        </w:trPr>
        <w:tc>
          <w:tcPr>
            <w:tcW w:w="1702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center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16</w:t>
            </w:r>
            <w:r w:rsidRPr="00F3440E">
              <w:rPr>
                <w:sz w:val="25"/>
                <w:szCs w:val="25"/>
                <w:vertAlign w:val="superscript"/>
              </w:rPr>
              <w:t>h</w:t>
            </w:r>
            <w:r>
              <w:rPr>
                <w:sz w:val="25"/>
                <w:szCs w:val="25"/>
              </w:rPr>
              <w:t>45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A469EE" w:rsidRPr="00F3440E" w:rsidRDefault="00A469EE" w:rsidP="005B587B">
            <w:pPr>
              <w:jc w:val="both"/>
              <w:rPr>
                <w:sz w:val="25"/>
                <w:szCs w:val="25"/>
              </w:rPr>
            </w:pPr>
            <w:r w:rsidRPr="00F3440E">
              <w:rPr>
                <w:sz w:val="25"/>
                <w:szCs w:val="25"/>
              </w:rPr>
              <w:t>Kết thúc hội nghị</w:t>
            </w:r>
            <w:r>
              <w:rPr>
                <w:sz w:val="25"/>
                <w:szCs w:val="25"/>
              </w:rPr>
              <w:t>.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469EE" w:rsidRPr="00F3440E" w:rsidRDefault="00A469EE" w:rsidP="005B587B">
            <w:pPr>
              <w:rPr>
                <w:sz w:val="25"/>
                <w:szCs w:val="25"/>
              </w:rPr>
            </w:pPr>
          </w:p>
        </w:tc>
      </w:tr>
    </w:tbl>
    <w:p w:rsidR="00A469EE" w:rsidRDefault="00A469EE" w:rsidP="00A469EE">
      <w:pPr>
        <w:rPr>
          <w:sz w:val="2"/>
          <w:szCs w:val="4"/>
        </w:rPr>
      </w:pPr>
    </w:p>
    <w:p w:rsidR="00A469EE" w:rsidRDefault="00A469EE" w:rsidP="00A469EE">
      <w:pPr>
        <w:rPr>
          <w:sz w:val="2"/>
          <w:szCs w:val="4"/>
        </w:rPr>
      </w:pPr>
    </w:p>
    <w:p w:rsidR="00A469EE" w:rsidRDefault="00A469EE" w:rsidP="00A469EE">
      <w:pPr>
        <w:rPr>
          <w:sz w:val="2"/>
          <w:szCs w:val="4"/>
        </w:rPr>
      </w:pPr>
    </w:p>
    <w:p w:rsidR="00A469EE" w:rsidRDefault="00A469EE" w:rsidP="00A469EE">
      <w:pPr>
        <w:rPr>
          <w:sz w:val="2"/>
          <w:szCs w:val="4"/>
        </w:rPr>
      </w:pPr>
    </w:p>
    <w:p w:rsidR="00A469EE" w:rsidRDefault="00A469EE" w:rsidP="00A469EE">
      <w:pPr>
        <w:rPr>
          <w:sz w:val="2"/>
          <w:szCs w:val="4"/>
        </w:rPr>
      </w:pPr>
    </w:p>
    <w:p w:rsidR="00A469EE" w:rsidRPr="004443C1" w:rsidRDefault="00A469EE" w:rsidP="00A469EE"/>
    <w:p w:rsidR="00A469EE" w:rsidRPr="004443C1" w:rsidRDefault="00A469EE" w:rsidP="00A469EE"/>
    <w:p w:rsidR="00A469EE" w:rsidRPr="004443C1" w:rsidRDefault="00A469EE" w:rsidP="00A469EE"/>
    <w:p w:rsidR="00A469EE" w:rsidRPr="004443C1" w:rsidRDefault="00A469EE" w:rsidP="00A469EE"/>
    <w:p w:rsidR="00A469EE" w:rsidRPr="004443C1" w:rsidRDefault="00A469EE" w:rsidP="00A469EE"/>
    <w:p w:rsidR="00A469EE" w:rsidRDefault="00A469EE" w:rsidP="00A469EE">
      <w:pPr>
        <w:jc w:val="center"/>
        <w:rPr>
          <w:b/>
        </w:rPr>
      </w:pPr>
      <w:r w:rsidRPr="004443C1">
        <w:rPr>
          <w:b/>
        </w:rPr>
        <w:t>DANH SÁCH ĐẠI BIỂU</w:t>
      </w:r>
    </w:p>
    <w:p w:rsidR="00A469EE" w:rsidRDefault="00A469EE" w:rsidP="00A469EE">
      <w:pPr>
        <w:jc w:val="center"/>
        <w:rPr>
          <w:b/>
        </w:rPr>
      </w:pPr>
    </w:p>
    <w:p w:rsidR="00A469EE" w:rsidRPr="009E45DD" w:rsidRDefault="00066907" w:rsidP="00A469EE">
      <w:pPr>
        <w:jc w:val="right"/>
        <w:rPr>
          <w:b/>
        </w:rPr>
      </w:pPr>
      <w:r>
        <w:rPr>
          <w:b/>
        </w:rPr>
        <w:t>Tổng số đại biểu: 31</w:t>
      </w:r>
      <w:r w:rsidR="00A469EE" w:rsidRPr="009E45DD">
        <w:rPr>
          <w:b/>
        </w:rPr>
        <w:t xml:space="preserve"> </w:t>
      </w:r>
      <w:r>
        <w:rPr>
          <w:b/>
        </w:rPr>
        <w:t>người.</w:t>
      </w:r>
    </w:p>
    <w:p w:rsidR="00A469EE" w:rsidRPr="004443C1" w:rsidRDefault="00A469EE" w:rsidP="00A469EE"/>
    <w:tbl>
      <w:tblPr>
        <w:tblW w:w="93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181"/>
        <w:gridCol w:w="3482"/>
        <w:gridCol w:w="1981"/>
      </w:tblGrid>
      <w:tr w:rsidR="00066907" w:rsidRPr="00B47F38" w:rsidTr="00066907">
        <w:trPr>
          <w:trHeight w:val="294"/>
        </w:trPr>
        <w:tc>
          <w:tcPr>
            <w:tcW w:w="708" w:type="dxa"/>
            <w:shd w:val="clear" w:color="auto" w:fill="auto"/>
            <w:vAlign w:val="center"/>
          </w:tcPr>
          <w:p w:rsidR="00066907" w:rsidRPr="00D30E5D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D30E5D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 tên</w:t>
            </w:r>
          </w:p>
        </w:tc>
        <w:tc>
          <w:tcPr>
            <w:tcW w:w="3482" w:type="dxa"/>
          </w:tcPr>
          <w:p w:rsidR="00066907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Chức vụ</w:t>
            </w:r>
          </w:p>
        </w:tc>
        <w:tc>
          <w:tcPr>
            <w:tcW w:w="1981" w:type="dxa"/>
          </w:tcPr>
          <w:p w:rsidR="00066907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chú</w:t>
            </w:r>
          </w:p>
        </w:tc>
      </w:tr>
      <w:tr w:rsidR="00066907" w:rsidRPr="00B47F38" w:rsidTr="00844BA4">
        <w:trPr>
          <w:trHeight w:val="294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066907">
            <w:pPr>
              <w:spacing w:before="60" w:after="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Chủ trì hội nghị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spacing w:before="60" w:after="60"/>
              <w:jc w:val="center"/>
              <w:rPr>
                <w:b/>
                <w:sz w:val="26"/>
                <w:szCs w:val="26"/>
              </w:rPr>
            </w:pPr>
          </w:p>
        </w:tc>
      </w:tr>
      <w:tr w:rsidR="00066907" w:rsidRPr="004443C1" w:rsidTr="00844BA4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center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01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4443C1" w:rsidRDefault="00066907" w:rsidP="00875F3C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Vũ Vinh Quang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b/>
                <w:sz w:val="25"/>
                <w:szCs w:val="25"/>
              </w:rPr>
            </w:pPr>
            <w:r>
              <w:rPr>
                <w:sz w:val="25"/>
                <w:szCs w:val="25"/>
              </w:rPr>
              <w:t>Giám đốc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066907" w:rsidTr="00844BA4">
        <w:trPr>
          <w:trHeight w:val="427"/>
        </w:trPr>
        <w:tc>
          <w:tcPr>
            <w:tcW w:w="708" w:type="dxa"/>
            <w:shd w:val="clear" w:color="auto" w:fill="auto"/>
            <w:vAlign w:val="center"/>
          </w:tcPr>
          <w:p w:rsidR="00066907" w:rsidRPr="00066907" w:rsidRDefault="00066907" w:rsidP="005B587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066907" w:rsidRDefault="00066907" w:rsidP="00875F3C">
            <w:pPr>
              <w:jc w:val="both"/>
              <w:rPr>
                <w:b/>
                <w:sz w:val="25"/>
                <w:szCs w:val="25"/>
              </w:rPr>
            </w:pPr>
            <w:r w:rsidRPr="00066907">
              <w:rPr>
                <w:b/>
                <w:sz w:val="25"/>
                <w:szCs w:val="25"/>
              </w:rPr>
              <w:t>Đại biểu dự hội nghị</w:t>
            </w:r>
          </w:p>
        </w:tc>
        <w:tc>
          <w:tcPr>
            <w:tcW w:w="3482" w:type="dxa"/>
            <w:vAlign w:val="center"/>
          </w:tcPr>
          <w:p w:rsidR="00066907" w:rsidRPr="00066907" w:rsidRDefault="00066907" w:rsidP="005B587B">
            <w:pPr>
              <w:jc w:val="both"/>
              <w:rPr>
                <w:b/>
                <w:sz w:val="25"/>
                <w:szCs w:val="25"/>
              </w:rPr>
            </w:pPr>
          </w:p>
        </w:tc>
        <w:tc>
          <w:tcPr>
            <w:tcW w:w="1981" w:type="dxa"/>
            <w:vAlign w:val="center"/>
          </w:tcPr>
          <w:p w:rsidR="00066907" w:rsidRPr="00066907" w:rsidRDefault="00066907" w:rsidP="005B587B">
            <w:pPr>
              <w:jc w:val="both"/>
              <w:rPr>
                <w:b/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563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Phạm Trung Lân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Giám đốc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699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03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F3440E" w:rsidRDefault="00066907" w:rsidP="00875F3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Trịnh Văn Thành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Giám đốc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553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F3440E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Tăng Việt Dương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Chánh Văn phòng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561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4E60D8" w:rsidRDefault="00066907" w:rsidP="00875F3C">
            <w:pPr>
              <w:jc w:val="both"/>
              <w:rPr>
                <w:sz w:val="21"/>
                <w:szCs w:val="25"/>
              </w:rPr>
            </w:pPr>
            <w:r>
              <w:rPr>
                <w:sz w:val="25"/>
                <w:szCs w:val="25"/>
              </w:rPr>
              <w:t>Đ/c Hoàng Thị Thủy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Trưởng phòng QLTM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555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F3440E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Bùi Thế Hậu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Trưởng phòng QLCNNL</w:t>
            </w:r>
            <w:bookmarkStart w:id="0" w:name="_GoBack"/>
            <w:bookmarkEnd w:id="0"/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555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Lương Vinh Quang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Chánh Thanh tra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Pr="00F3440E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F3440E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Nguyễn Tiến Thịnh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Giám đốc Trung tâm Khuyến công &amp; XTTM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Đỗ Mạnh Cường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Trưởng phòng KTATMT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Nguyễn Đức Thanh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Chánh Văn phòng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Nguyễn Anh Tuấn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trưởng phòng QLTM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Trần Tuấn Tứ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Phó Trưởng phòng QLCNNL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875F3C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Pr="00875F3C" w:rsidRDefault="00066907" w:rsidP="00875F3C">
            <w:pPr>
              <w:jc w:val="center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13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Đ/c Vũ Trọng Hiếu</w:t>
            </w:r>
          </w:p>
        </w:tc>
        <w:tc>
          <w:tcPr>
            <w:tcW w:w="3482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Phó Chánh thanh tra</w:t>
            </w:r>
          </w:p>
        </w:tc>
        <w:tc>
          <w:tcPr>
            <w:tcW w:w="1981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875F3C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center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14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Đ/c Thiều Quang Hùng</w:t>
            </w:r>
          </w:p>
        </w:tc>
        <w:tc>
          <w:tcPr>
            <w:tcW w:w="3482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Phó Chủ tịch Công đoàn, Phó trưởng phòng QLCNNL</w:t>
            </w:r>
          </w:p>
        </w:tc>
        <w:tc>
          <w:tcPr>
            <w:tcW w:w="1981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875F3C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center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15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Đ/c Tô Minh Đức</w:t>
            </w:r>
          </w:p>
        </w:tc>
        <w:tc>
          <w:tcPr>
            <w:tcW w:w="3482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  <w:r w:rsidRPr="00875F3C">
              <w:rPr>
                <w:sz w:val="25"/>
                <w:szCs w:val="25"/>
              </w:rPr>
              <w:t>Bí thư Chi đoàn thanh niên, Chủ nhiệm Câu lạc bộ Chuyển đổi số</w:t>
            </w:r>
          </w:p>
        </w:tc>
        <w:tc>
          <w:tcPr>
            <w:tcW w:w="1981" w:type="dxa"/>
            <w:vAlign w:val="center"/>
          </w:tcPr>
          <w:p w:rsidR="00066907" w:rsidRPr="00875F3C" w:rsidRDefault="00066907" w:rsidP="005B587B">
            <w:pPr>
              <w:jc w:val="both"/>
              <w:rPr>
                <w:sz w:val="25"/>
                <w:szCs w:val="25"/>
              </w:rPr>
            </w:pPr>
          </w:p>
        </w:tc>
      </w:tr>
      <w:tr w:rsidR="00066907" w:rsidRPr="00B47F38" w:rsidTr="00844BA4">
        <w:trPr>
          <w:trHeight w:val="759"/>
        </w:trPr>
        <w:tc>
          <w:tcPr>
            <w:tcW w:w="708" w:type="dxa"/>
            <w:shd w:val="clear" w:color="auto" w:fill="auto"/>
            <w:vAlign w:val="center"/>
          </w:tcPr>
          <w:p w:rsidR="00066907" w:rsidRPr="00B93F54" w:rsidRDefault="00066907" w:rsidP="005B587B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8644" w:type="dxa"/>
            <w:gridSpan w:val="3"/>
            <w:shd w:val="clear" w:color="auto" w:fill="auto"/>
            <w:vAlign w:val="center"/>
          </w:tcPr>
          <w:p w:rsidR="00066907" w:rsidRDefault="00066907" w:rsidP="005B587B">
            <w:pPr>
              <w:jc w:val="both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Các thành viên Tổ giúp việc BCĐ Cải cách hành chính, Tổ giúp việc BCĐ chuyển đổi số, 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62338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6233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Đặng Hoàng Thùy Dung</w:t>
            </w:r>
          </w:p>
        </w:tc>
        <w:tc>
          <w:tcPr>
            <w:tcW w:w="3482" w:type="dxa"/>
            <w:vAlign w:val="center"/>
          </w:tcPr>
          <w:p w:rsidR="00066907" w:rsidRDefault="00066907" w:rsidP="006233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Văn phòng Sở</w:t>
            </w:r>
          </w:p>
        </w:tc>
        <w:tc>
          <w:tcPr>
            <w:tcW w:w="1981" w:type="dxa"/>
            <w:vAlign w:val="center"/>
          </w:tcPr>
          <w:p w:rsidR="00066907" w:rsidRDefault="00066907" w:rsidP="00623382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06690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Nguyễn Thanh Tuấn </w:t>
            </w:r>
          </w:p>
        </w:tc>
        <w:tc>
          <w:tcPr>
            <w:tcW w:w="3482" w:type="dxa"/>
            <w:vAlign w:val="center"/>
          </w:tcPr>
          <w:p w:rsidR="00066907" w:rsidRDefault="00066907" w:rsidP="00066907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Phòng QLTM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Phạm Văn Hân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Phòng KTATMT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</w:t>
            </w:r>
            <w:r>
              <w:rPr>
                <w:sz w:val="25"/>
                <w:szCs w:val="25"/>
              </w:rPr>
              <w:t>, BCĐ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19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Nguyễn Thị Thùy Dương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Phòng QLCNNL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Nguyễn Thị Cúc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Trưởng phòng Tổng hợp, Trung tâm KC&amp;XTTM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Nguyễn Thị Hải Yến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phòng QLTM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Bùi Việt Cường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phòng QLCNNL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Nguyễn Hải Vân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Chuyên </w:t>
            </w:r>
            <w:r w:rsidRPr="006B2808">
              <w:rPr>
                <w:sz w:val="25"/>
                <w:szCs w:val="25"/>
              </w:rPr>
              <w:t>viên phòng QLTM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Pr="006B2808">
              <w:rPr>
                <w:sz w:val="25"/>
                <w:szCs w:val="25"/>
              </w:rPr>
              <w:t>Lê Minh Long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 w:rsidRPr="006B2808">
              <w:rPr>
                <w:sz w:val="25"/>
                <w:szCs w:val="25"/>
              </w:rPr>
              <w:t>Chuyên</w:t>
            </w:r>
            <w:r>
              <w:rPr>
                <w:sz w:val="25"/>
                <w:szCs w:val="25"/>
              </w:rPr>
              <w:t xml:space="preserve"> </w:t>
            </w:r>
            <w:r w:rsidRPr="006B2808">
              <w:rPr>
                <w:sz w:val="25"/>
                <w:szCs w:val="25"/>
              </w:rPr>
              <w:t>viên phòng KTAT&amp;MT</w:t>
            </w:r>
          </w:p>
        </w:tc>
        <w:tc>
          <w:tcPr>
            <w:tcW w:w="1981" w:type="dxa"/>
            <w:vAlign w:val="center"/>
          </w:tcPr>
          <w:p w:rsidR="00066907" w:rsidRPr="006B2808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Pr="006B2808">
              <w:rPr>
                <w:sz w:val="25"/>
                <w:szCs w:val="25"/>
              </w:rPr>
              <w:t>Nguyễn Mai Tuấn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 w:rsidRPr="006B2808">
              <w:rPr>
                <w:sz w:val="25"/>
                <w:szCs w:val="25"/>
              </w:rPr>
              <w:t>Chuyên</w:t>
            </w:r>
            <w:r>
              <w:rPr>
                <w:sz w:val="25"/>
                <w:szCs w:val="25"/>
              </w:rPr>
              <w:t xml:space="preserve"> </w:t>
            </w:r>
            <w:r w:rsidRPr="006B2808">
              <w:rPr>
                <w:sz w:val="25"/>
                <w:szCs w:val="25"/>
              </w:rPr>
              <w:t>viên Phòng QLCNNL</w:t>
            </w:r>
          </w:p>
        </w:tc>
        <w:tc>
          <w:tcPr>
            <w:tcW w:w="1981" w:type="dxa"/>
            <w:vAlign w:val="center"/>
          </w:tcPr>
          <w:p w:rsidR="00066907" w:rsidRPr="006B2808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Pr="006B2808">
              <w:rPr>
                <w:sz w:val="25"/>
                <w:szCs w:val="25"/>
              </w:rPr>
              <w:t>Nguyễn Văn Cường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 w:rsidRPr="006B2808">
              <w:rPr>
                <w:sz w:val="25"/>
                <w:szCs w:val="25"/>
              </w:rPr>
              <w:t>Thanh</w:t>
            </w:r>
            <w:r>
              <w:rPr>
                <w:sz w:val="25"/>
                <w:szCs w:val="25"/>
              </w:rPr>
              <w:t xml:space="preserve"> </w:t>
            </w:r>
            <w:r w:rsidRPr="006B2808">
              <w:rPr>
                <w:sz w:val="25"/>
                <w:szCs w:val="25"/>
              </w:rPr>
              <w:t>tra Sở</w:t>
            </w:r>
          </w:p>
        </w:tc>
        <w:tc>
          <w:tcPr>
            <w:tcW w:w="1981" w:type="dxa"/>
            <w:vAlign w:val="center"/>
          </w:tcPr>
          <w:p w:rsidR="00066907" w:rsidRPr="006B2808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Pr="006B2808">
              <w:rPr>
                <w:sz w:val="25"/>
                <w:szCs w:val="25"/>
              </w:rPr>
              <w:t>Trần Mạnh Quân</w:t>
            </w: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 w:rsidRPr="006B2808">
              <w:rPr>
                <w:sz w:val="25"/>
                <w:szCs w:val="25"/>
              </w:rPr>
              <w:t>Chuyên</w:t>
            </w:r>
            <w:r>
              <w:rPr>
                <w:sz w:val="25"/>
                <w:szCs w:val="25"/>
              </w:rPr>
              <w:t xml:space="preserve"> </w:t>
            </w:r>
            <w:r w:rsidRPr="006B2808">
              <w:rPr>
                <w:sz w:val="25"/>
                <w:szCs w:val="25"/>
              </w:rPr>
              <w:t>viên phòng QLTM</w:t>
            </w:r>
          </w:p>
        </w:tc>
        <w:tc>
          <w:tcPr>
            <w:tcW w:w="1981" w:type="dxa"/>
            <w:vAlign w:val="center"/>
          </w:tcPr>
          <w:p w:rsidR="00066907" w:rsidRPr="006B2808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875F3C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Hà Minh Tuấn 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 w:rsidRPr="006B2808">
              <w:rPr>
                <w:sz w:val="25"/>
                <w:szCs w:val="25"/>
              </w:rPr>
              <w:t>Viên</w:t>
            </w:r>
            <w:r>
              <w:rPr>
                <w:sz w:val="25"/>
                <w:szCs w:val="25"/>
              </w:rPr>
              <w:t xml:space="preserve"> </w:t>
            </w:r>
            <w:r w:rsidRPr="006B2808">
              <w:rPr>
                <w:sz w:val="25"/>
                <w:szCs w:val="25"/>
              </w:rPr>
              <w:t>chức Trung tâm Khuyến công và XTTM</w:t>
            </w:r>
          </w:p>
        </w:tc>
        <w:tc>
          <w:tcPr>
            <w:tcW w:w="1981" w:type="dxa"/>
            <w:vAlign w:val="center"/>
          </w:tcPr>
          <w:p w:rsidR="00066907" w:rsidRPr="006B2808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Chuyển đổi số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Đ/c </w:t>
            </w:r>
            <w:r w:rsidRPr="006B2808">
              <w:rPr>
                <w:sz w:val="25"/>
                <w:szCs w:val="25"/>
              </w:rPr>
              <w:t>Nguyễn Thị Quỳnh Trang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Văn phòng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Tổ giúp việc BCĐ CCHC, BCĐ chuyển đổi số, CLB CĐS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Sầm Hồng Ngọc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Văn phòng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CLB CĐS</w:t>
            </w:r>
          </w:p>
        </w:tc>
      </w:tr>
      <w:tr w:rsidR="00066907" w:rsidRPr="00B47F38" w:rsidTr="00844BA4">
        <w:trPr>
          <w:trHeight w:val="491"/>
        </w:trPr>
        <w:tc>
          <w:tcPr>
            <w:tcW w:w="708" w:type="dxa"/>
            <w:shd w:val="clear" w:color="auto" w:fill="auto"/>
            <w:vAlign w:val="center"/>
          </w:tcPr>
          <w:p w:rsidR="00066907" w:rsidRDefault="00066907" w:rsidP="005B58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</w:p>
        </w:tc>
        <w:tc>
          <w:tcPr>
            <w:tcW w:w="3181" w:type="dxa"/>
            <w:shd w:val="clear" w:color="auto" w:fill="auto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Đ/c Hà Minh Ngọc</w:t>
            </w:r>
          </w:p>
        </w:tc>
        <w:tc>
          <w:tcPr>
            <w:tcW w:w="3482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Chuyên viên Văn phòng Sở</w:t>
            </w:r>
          </w:p>
        </w:tc>
        <w:tc>
          <w:tcPr>
            <w:tcW w:w="1981" w:type="dxa"/>
            <w:vAlign w:val="center"/>
          </w:tcPr>
          <w:p w:rsidR="00066907" w:rsidRDefault="00066907" w:rsidP="005B587B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TGV BCĐ CĐS</w:t>
            </w:r>
          </w:p>
        </w:tc>
      </w:tr>
    </w:tbl>
    <w:p w:rsidR="00324E9A" w:rsidRDefault="00324E9A"/>
    <w:sectPr w:rsidR="00324E9A" w:rsidSect="000F7F72">
      <w:pgSz w:w="11907" w:h="16840" w:code="9"/>
      <w:pgMar w:top="1134" w:right="851" w:bottom="1134" w:left="1699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9EE"/>
    <w:rsid w:val="00066907"/>
    <w:rsid w:val="000F7F72"/>
    <w:rsid w:val="00324E9A"/>
    <w:rsid w:val="00844BA4"/>
    <w:rsid w:val="00875F3C"/>
    <w:rsid w:val="00A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7004C"/>
  <w15:chartTrackingRefBased/>
  <w15:docId w15:val="{5DDCC4BC-6860-4864-8220-C32CD3262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9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Scott</dc:creator>
  <cp:keywords/>
  <dc:description/>
  <cp:lastModifiedBy>John Scott</cp:lastModifiedBy>
  <cp:revision>3</cp:revision>
  <dcterms:created xsi:type="dcterms:W3CDTF">2023-08-16T04:28:00Z</dcterms:created>
  <dcterms:modified xsi:type="dcterms:W3CDTF">2023-08-16T08:12:00Z</dcterms:modified>
</cp:coreProperties>
</file>