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2F8" w:rsidRPr="00F152F8" w:rsidRDefault="00F152F8" w:rsidP="00F152F8">
      <w:pPr>
        <w:spacing w:after="0" w:line="240" w:lineRule="auto"/>
        <w:rPr>
          <w:rFonts w:ascii="Times New Roman" w:hAnsi="Times New Roman" w:cs="Times New Roman"/>
          <w:b/>
          <w:bCs/>
          <w:sz w:val="28"/>
          <w:szCs w:val="28"/>
        </w:rPr>
      </w:pPr>
      <w:r w:rsidRPr="00F152F8">
        <w:rPr>
          <w:rFonts w:ascii="Times New Roman" w:hAnsi="Times New Roman" w:cs="Times New Roman"/>
          <w:b/>
          <w:bCs/>
          <w:sz w:val="28"/>
          <w:szCs w:val="28"/>
        </w:rPr>
        <w:t>BÀI VIẾT ĐĂNG TẢI TRÊN WEBSITE VÀ BẢN TIN CÔNG THƯƠNG</w:t>
      </w:r>
    </w:p>
    <w:p w:rsidR="00F152F8" w:rsidRPr="00F152F8" w:rsidRDefault="00F152F8" w:rsidP="00F152F8">
      <w:pPr>
        <w:spacing w:after="0" w:line="240" w:lineRule="auto"/>
        <w:rPr>
          <w:rFonts w:ascii="Times New Roman" w:hAnsi="Times New Roman" w:cs="Times New Roman"/>
          <w:b/>
          <w:bCs/>
          <w:sz w:val="28"/>
          <w:szCs w:val="28"/>
        </w:rPr>
      </w:pPr>
    </w:p>
    <w:p w:rsidR="00F152F8" w:rsidRPr="00F152F8" w:rsidRDefault="00F152F8" w:rsidP="00F152F8">
      <w:pPr>
        <w:spacing w:after="0" w:line="240" w:lineRule="auto"/>
        <w:jc w:val="center"/>
        <w:rPr>
          <w:rFonts w:ascii="Times New Roman" w:hAnsi="Times New Roman" w:cs="Times New Roman"/>
          <w:b/>
          <w:bCs/>
          <w:sz w:val="28"/>
          <w:szCs w:val="28"/>
        </w:rPr>
      </w:pPr>
    </w:p>
    <w:p w:rsidR="00F152F8" w:rsidRPr="00F152F8" w:rsidRDefault="00F152F8" w:rsidP="00F152F8">
      <w:pPr>
        <w:spacing w:after="0" w:line="240" w:lineRule="auto"/>
        <w:jc w:val="center"/>
        <w:rPr>
          <w:rFonts w:ascii="Times New Roman" w:hAnsi="Times New Roman" w:cs="Times New Roman"/>
          <w:b/>
          <w:bCs/>
          <w:sz w:val="28"/>
          <w:szCs w:val="28"/>
        </w:rPr>
      </w:pPr>
      <w:r w:rsidRPr="00F152F8">
        <w:rPr>
          <w:rFonts w:ascii="Times New Roman" w:hAnsi="Times New Roman" w:cs="Times New Roman"/>
          <w:b/>
          <w:bCs/>
          <w:sz w:val="28"/>
          <w:szCs w:val="28"/>
        </w:rPr>
        <w:t>TỔNG HỢP THÔNG TIN THỊ TRƯỜNG NƯỚC NGOÀI</w:t>
      </w:r>
    </w:p>
    <w:p w:rsidR="00F152F8" w:rsidRPr="00F152F8" w:rsidRDefault="00F152F8" w:rsidP="00F152F8">
      <w:pPr>
        <w:spacing w:after="40" w:line="269" w:lineRule="auto"/>
        <w:jc w:val="both"/>
        <w:rPr>
          <w:rFonts w:ascii="Times New Roman" w:hAnsi="Times New Roman" w:cs="Times New Roman"/>
          <w:b/>
          <w:bCs/>
          <w:sz w:val="28"/>
          <w:szCs w:val="28"/>
        </w:rPr>
      </w:pPr>
    </w:p>
    <w:p w:rsidR="00F152F8" w:rsidRPr="00F152F8" w:rsidRDefault="00F152F8" w:rsidP="00F152F8">
      <w:pPr>
        <w:spacing w:after="40" w:line="252" w:lineRule="auto"/>
        <w:ind w:firstLine="567"/>
        <w:jc w:val="both"/>
        <w:rPr>
          <w:rFonts w:ascii="Times New Roman" w:hAnsi="Times New Roman" w:cs="Times New Roman"/>
          <w:color w:val="000000"/>
          <w:sz w:val="28"/>
          <w:szCs w:val="28"/>
          <w:shd w:val="clear" w:color="auto" w:fill="FBFBFB"/>
        </w:rPr>
      </w:pPr>
      <w:r w:rsidRPr="00F152F8">
        <w:rPr>
          <w:rFonts w:ascii="Times New Roman" w:hAnsi="Times New Roman" w:cs="Times New Roman"/>
          <w:color w:val="000000"/>
          <w:sz w:val="28"/>
          <w:szCs w:val="28"/>
          <w:shd w:val="clear" w:color="auto" w:fill="FBFBFB"/>
        </w:rPr>
        <w:t>Nhằm tháo gỡ khó khăn, tìm hướng đi cho doanh nghiệp ngành dệt may, da giày, đồ gỗ, ngày 31/07/2023, Bộ Công Thương tổ chức </w:t>
      </w:r>
      <w:r w:rsidRPr="00F152F8">
        <w:rPr>
          <w:rStyle w:val="Strong"/>
          <w:rFonts w:ascii="Times New Roman" w:hAnsi="Times New Roman" w:cs="Times New Roman"/>
          <w:color w:val="000000"/>
          <w:sz w:val="28"/>
          <w:szCs w:val="28"/>
          <w:shd w:val="clear" w:color="auto" w:fill="FBFBFB"/>
        </w:rPr>
        <w:t>“Hội nghị giao ban xúc tiến thương mại với hệ thống Thương vụ Việt Nam ở nước ngoài tháng 7/2023”</w:t>
      </w:r>
      <w:r w:rsidRPr="00F152F8">
        <w:rPr>
          <w:rFonts w:ascii="Times New Roman" w:hAnsi="Times New Roman" w:cs="Times New Roman"/>
          <w:color w:val="000000"/>
          <w:sz w:val="28"/>
          <w:szCs w:val="28"/>
          <w:shd w:val="clear" w:color="auto" w:fill="FBFBFB"/>
        </w:rPr>
        <w:t> với chủ đề chủ đề: Chuyển hướng kết nối, khai thác thị trường đầu ra cho ngành đồ gỗ, dệt may và da giày. Thông qua báo cáo của các Thương vụ Việt Nam tại nước ngoài, Sở Công Thương tổng hợp và gửi tới các doanh nghiệp xuất khẩu trong tỉnh thông tin, chính sách nhập khẩu và các lưu ý khi xuất khẩu vào một số thị trường, cụ thể như sau:</w:t>
      </w:r>
    </w:p>
    <w:p w:rsidR="00F152F8" w:rsidRPr="00F152F8" w:rsidRDefault="00F152F8" w:rsidP="00F152F8">
      <w:pPr>
        <w:spacing w:after="40" w:line="252" w:lineRule="auto"/>
        <w:ind w:firstLine="567"/>
        <w:jc w:val="both"/>
        <w:rPr>
          <w:rFonts w:ascii="Times New Roman" w:hAnsi="Times New Roman" w:cs="Times New Roman"/>
          <w:b/>
          <w:bCs/>
          <w:sz w:val="28"/>
          <w:szCs w:val="28"/>
        </w:rPr>
      </w:pPr>
      <w:r w:rsidRPr="00F152F8">
        <w:rPr>
          <w:rFonts w:ascii="Times New Roman" w:hAnsi="Times New Roman" w:cs="Times New Roman"/>
          <w:b/>
          <w:bCs/>
          <w:sz w:val="28"/>
          <w:szCs w:val="28"/>
        </w:rPr>
        <w:t>I. THỊ TRƯỜNG NHẬT BẢN</w:t>
      </w:r>
    </w:p>
    <w:p w:rsidR="00F152F8" w:rsidRPr="00F152F8" w:rsidRDefault="00F152F8" w:rsidP="00F152F8">
      <w:pPr>
        <w:spacing w:after="40" w:line="252" w:lineRule="auto"/>
        <w:ind w:firstLine="567"/>
        <w:jc w:val="both"/>
        <w:rPr>
          <w:rFonts w:ascii="Times New Roman" w:hAnsi="Times New Roman" w:cs="Times New Roman"/>
          <w:b/>
          <w:bCs/>
          <w:sz w:val="28"/>
          <w:szCs w:val="28"/>
        </w:rPr>
      </w:pPr>
      <w:r w:rsidRPr="00F152F8">
        <w:rPr>
          <w:rFonts w:ascii="Times New Roman" w:hAnsi="Times New Roman" w:cs="Times New Roman"/>
          <w:b/>
          <w:bCs/>
          <w:sz w:val="28"/>
          <w:szCs w:val="28"/>
        </w:rPr>
        <w:t>1. Tình hình thương mại</w:t>
      </w:r>
    </w:p>
    <w:p w:rsidR="00F152F8" w:rsidRPr="00F152F8" w:rsidRDefault="00F152F8" w:rsidP="00F152F8">
      <w:pPr>
        <w:spacing w:after="40" w:line="252" w:lineRule="auto"/>
        <w:ind w:firstLine="567"/>
        <w:jc w:val="both"/>
        <w:rPr>
          <w:rFonts w:ascii="Times New Roman" w:hAnsi="Times New Roman" w:cs="Times New Roman"/>
          <w:sz w:val="28"/>
          <w:szCs w:val="28"/>
          <w:lang w:val="pt-BR"/>
        </w:rPr>
      </w:pPr>
      <w:r w:rsidRPr="00F152F8">
        <w:rPr>
          <w:rFonts w:ascii="Times New Roman" w:hAnsi="Times New Roman" w:cs="Times New Roman"/>
          <w:sz w:val="28"/>
          <w:szCs w:val="28"/>
          <w:lang w:val="pt-BR"/>
        </w:rPr>
        <w:t>Theo số liệu thống kê của Tổng cục Hải quan Việt Nam, tổng kim ngạch xuất nhập khẩu giữa Việt Nam với Nhật Bản 6 tháng năm 2023 đạt 21,26 tỷ USD, giảm 9,3% so với cùng kỳ năm 2022. Trong đó, xuất khẩu hàng hóa từ Việt Nam sang Nhật Bản đạt 11,06 tỷ USD, giảm 2,9% so với cùng kỳ năm 2022; nhập khẩu của Việt Nam từ Nhật Bản đạt 10,20 tỷ USD, giảm 15,4% so với cùng kỳ năm 2022. Việt Nam xuất siêu sang Nhật Bản 864,8 triệu USD.</w:t>
      </w:r>
    </w:p>
    <w:p w:rsidR="00F152F8" w:rsidRPr="00F152F8" w:rsidRDefault="00F152F8" w:rsidP="00F152F8">
      <w:pPr>
        <w:spacing w:after="40" w:line="252" w:lineRule="auto"/>
        <w:ind w:firstLine="567"/>
        <w:jc w:val="both"/>
        <w:rPr>
          <w:rFonts w:ascii="Times New Roman" w:hAnsi="Times New Roman" w:cs="Times New Roman"/>
          <w:sz w:val="28"/>
          <w:szCs w:val="28"/>
          <w:lang w:val="pt-BR"/>
        </w:rPr>
      </w:pPr>
      <w:r w:rsidRPr="00F152F8">
        <w:rPr>
          <w:rFonts w:ascii="Times New Roman" w:hAnsi="Times New Roman" w:cs="Times New Roman"/>
          <w:sz w:val="28"/>
          <w:szCs w:val="28"/>
          <w:lang w:val="pt-BR"/>
        </w:rPr>
        <w:t>Tình hình xuất khẩu sang Nhật Bản cụ thể theo nhóm hàng 6 tháng năm 2023</w:t>
      </w:r>
    </w:p>
    <w:p w:rsidR="00F152F8" w:rsidRPr="00F152F8" w:rsidRDefault="00F152F8" w:rsidP="00F152F8">
      <w:pPr>
        <w:spacing w:after="40" w:line="252" w:lineRule="auto"/>
        <w:ind w:firstLine="567"/>
        <w:jc w:val="both"/>
        <w:rPr>
          <w:rFonts w:ascii="Times New Roman" w:hAnsi="Times New Roman" w:cs="Times New Roman"/>
          <w:sz w:val="28"/>
          <w:szCs w:val="28"/>
          <w:lang w:val="pt-BR"/>
        </w:rPr>
      </w:pPr>
      <w:r w:rsidRPr="00F152F8">
        <w:rPr>
          <w:rFonts w:ascii="Times New Roman" w:hAnsi="Times New Roman" w:cs="Times New Roman"/>
          <w:sz w:val="28"/>
          <w:szCs w:val="28"/>
          <w:lang w:val="pt-BR"/>
        </w:rPr>
        <w:t>- Nhóm hàng chế biến, chế tạo: các mặt hàng có kim ngạch xuất khẩu lớn là: hàng dệt may (đạt 1,75 tỷ USD, tăng 4,9%); phương tiện vận tải và phụ tùng (1,37 tỷ USD, tăng 14,4%); máy móc, thiết bị, dụng cụ, phụ tùng khác (1,33 tỷ USD, giảm 2,8%); gỗ và sản phẩm gỗ (812,8 triệu USD, giảm 3,8%); giày dép các loại (540,7 triệu USD, tăng 9,1%); máy vi tính, sản phẩm điện tử và linh kiện (503,5 triệu USD, giảm 16,7%); sản phẩm từ chất dẻo (339,1 triệu USD, giảm 12,2%); điện thoại các loại và linh kiện (649,7 USD, tăng 20,1%); hóa chất (203,1 triệu USD, giảm 32,8%); túi xách, ví, vali, mũ và ô dù (183,0 triệu USD, tăng 7,5%)…</w:t>
      </w:r>
    </w:p>
    <w:p w:rsidR="00F152F8" w:rsidRPr="00F152F8" w:rsidRDefault="00F152F8" w:rsidP="00F152F8">
      <w:pPr>
        <w:spacing w:after="40" w:line="252" w:lineRule="auto"/>
        <w:ind w:firstLine="567"/>
        <w:jc w:val="both"/>
        <w:rPr>
          <w:rFonts w:ascii="Times New Roman" w:hAnsi="Times New Roman" w:cs="Times New Roman"/>
          <w:sz w:val="28"/>
          <w:szCs w:val="28"/>
          <w:lang w:val="pt-BR"/>
        </w:rPr>
      </w:pPr>
      <w:r w:rsidRPr="00F152F8">
        <w:rPr>
          <w:rFonts w:ascii="Times New Roman" w:hAnsi="Times New Roman" w:cs="Times New Roman"/>
          <w:sz w:val="28"/>
          <w:szCs w:val="28"/>
          <w:lang w:val="pt-BR"/>
        </w:rPr>
        <w:t>- Nhóm hàng nông, thủy sản: hàng thủy sản (712,5 triệu USD, giảm 10,9%); cà phê (161,2 triệu USD, tăng 5,1%); hàng rau quả (87,3 triệu USD, tăng 4,9%); hạt điều (30,4 triệu USD, tăng 22,5%); hạt tiêu (6,5 triệu USD, giảm 30,7%); cao su (6,5 triệu USD, giảm 29,6%)...</w:t>
      </w:r>
    </w:p>
    <w:p w:rsidR="00F152F8" w:rsidRPr="00F152F8" w:rsidRDefault="00F152F8" w:rsidP="00F152F8">
      <w:pPr>
        <w:spacing w:after="40" w:line="252" w:lineRule="auto"/>
        <w:ind w:firstLine="567"/>
        <w:jc w:val="both"/>
        <w:rPr>
          <w:rFonts w:ascii="Times New Roman" w:hAnsi="Times New Roman" w:cs="Times New Roman"/>
          <w:sz w:val="28"/>
          <w:szCs w:val="28"/>
          <w:lang w:val="pt-BR"/>
        </w:rPr>
      </w:pPr>
      <w:r w:rsidRPr="00F152F8">
        <w:rPr>
          <w:rFonts w:ascii="Times New Roman" w:hAnsi="Times New Roman" w:cs="Times New Roman"/>
          <w:sz w:val="28"/>
          <w:szCs w:val="28"/>
          <w:lang w:val="pt-BR"/>
        </w:rPr>
        <w:t>- Nhóm hàng nhiên liệu, khoáng sản: với hầu như toàn bộ kim ngạch xuất khẩu đến từ mặt hàng dầu thô (22,9 triệu USD, trong tháng 6/2023 không XK), còn lại là quặng và khoáng sản khác (10,6 triệu USD, tăng 73,0%), than đá (33,7 triệu USD, giảm 71,8%).</w:t>
      </w:r>
    </w:p>
    <w:p w:rsidR="00F152F8" w:rsidRPr="00F152F8" w:rsidRDefault="00F152F8" w:rsidP="00F152F8">
      <w:pPr>
        <w:spacing w:after="40" w:line="252" w:lineRule="auto"/>
        <w:ind w:firstLine="567"/>
        <w:jc w:val="both"/>
        <w:rPr>
          <w:rFonts w:ascii="Times New Roman" w:hAnsi="Times New Roman" w:cs="Times New Roman"/>
          <w:sz w:val="28"/>
          <w:szCs w:val="28"/>
          <w:lang w:val="pt-BR"/>
        </w:rPr>
      </w:pPr>
      <w:r w:rsidRPr="00F152F8">
        <w:rPr>
          <w:rFonts w:ascii="Times New Roman" w:hAnsi="Times New Roman" w:cs="Times New Roman"/>
          <w:sz w:val="28"/>
          <w:szCs w:val="28"/>
          <w:lang w:val="pt-BR"/>
        </w:rPr>
        <w:lastRenderedPageBreak/>
        <w:t>- Nhóm hàng vật liệu xây dựng: các mặt hàng xuất khẩu chủ yếu là: sản phẩm từ sắt thép (296,0 triệu USD, giảm 3,9%); dây diện và dây cáp điện (205,3 triệu USD, giảm 4,4%); sắt thép các loại (47,1 triệu USD, giảm 37,6%).</w:t>
      </w:r>
    </w:p>
    <w:p w:rsidR="00F152F8" w:rsidRPr="00F152F8" w:rsidRDefault="00F152F8" w:rsidP="00F152F8">
      <w:pPr>
        <w:spacing w:after="40" w:line="252" w:lineRule="auto"/>
        <w:ind w:firstLine="567"/>
        <w:jc w:val="both"/>
        <w:rPr>
          <w:rFonts w:ascii="Times New Roman" w:eastAsia="Times New Roman" w:hAnsi="Times New Roman" w:cs="Times New Roman"/>
          <w:b/>
          <w:bCs/>
          <w:sz w:val="28"/>
          <w:szCs w:val="28"/>
        </w:rPr>
      </w:pPr>
      <w:r w:rsidRPr="00F152F8">
        <w:rPr>
          <w:rFonts w:ascii="Times New Roman" w:eastAsia="Times New Roman" w:hAnsi="Times New Roman" w:cs="Times New Roman"/>
          <w:b/>
          <w:bCs/>
          <w:sz w:val="28"/>
          <w:szCs w:val="28"/>
        </w:rPr>
        <w:t xml:space="preserve">2. Những điều cần chú ý khi xuất khẩu </w:t>
      </w:r>
    </w:p>
    <w:p w:rsidR="00F152F8" w:rsidRPr="00F152F8" w:rsidRDefault="00F152F8" w:rsidP="00F152F8">
      <w:pPr>
        <w:spacing w:after="40" w:line="252" w:lineRule="auto"/>
        <w:ind w:firstLine="567"/>
        <w:jc w:val="both"/>
        <w:rPr>
          <w:rFonts w:ascii="Times New Roman" w:eastAsia="Times New Roman" w:hAnsi="Times New Roman" w:cs="Times New Roman"/>
          <w:b/>
          <w:bCs/>
          <w:sz w:val="28"/>
          <w:szCs w:val="28"/>
        </w:rPr>
      </w:pPr>
      <w:r w:rsidRPr="00F152F8">
        <w:rPr>
          <w:rFonts w:ascii="Times New Roman" w:hAnsi="Times New Roman" w:cs="Times New Roman"/>
          <w:sz w:val="28"/>
          <w:szCs w:val="28"/>
          <w:lang w:val="pt-BR"/>
        </w:rPr>
        <w:t xml:space="preserve">- Đảm bảo chất lượng sản phẩm; đảm bảo sự ổn định về giá bán và sản lượng cung ứng vì thị trường Nhật có tiêu chuẩn cao, khó vào nhưng nếu đã vào được thì sẽ ổn định và lâu dài. </w:t>
      </w:r>
    </w:p>
    <w:p w:rsidR="00F152F8" w:rsidRPr="00F152F8" w:rsidRDefault="00F152F8" w:rsidP="00F152F8">
      <w:pPr>
        <w:spacing w:after="40" w:line="252" w:lineRule="auto"/>
        <w:ind w:firstLine="567"/>
        <w:jc w:val="both"/>
        <w:rPr>
          <w:rFonts w:ascii="Times New Roman" w:eastAsia="Times New Roman" w:hAnsi="Times New Roman" w:cs="Times New Roman"/>
          <w:b/>
          <w:bCs/>
          <w:sz w:val="28"/>
          <w:szCs w:val="28"/>
        </w:rPr>
      </w:pPr>
      <w:r w:rsidRPr="00F152F8">
        <w:rPr>
          <w:rFonts w:ascii="Times New Roman" w:hAnsi="Times New Roman" w:cs="Times New Roman"/>
          <w:sz w:val="28"/>
          <w:szCs w:val="28"/>
          <w:lang w:val="pt-BR"/>
        </w:rPr>
        <w:t>- Hợp tác với đối tác Nhật Bản để cải tiến thiết kế, mẫu mã cho phù hợp thị hiếu người Nhật, chú trọng công tác tuyên truyền quảng bá sản phẩm, thương hiệu, xây dựng website, làm catalogue có cả tiếng Anh, tiếng Nhật.</w:t>
      </w:r>
    </w:p>
    <w:p w:rsidR="00F152F8" w:rsidRPr="00F152F8" w:rsidRDefault="00F152F8" w:rsidP="00F152F8">
      <w:pPr>
        <w:spacing w:after="40" w:line="252" w:lineRule="auto"/>
        <w:ind w:firstLine="567"/>
        <w:jc w:val="both"/>
        <w:rPr>
          <w:rFonts w:ascii="Times New Roman" w:eastAsia="Times New Roman" w:hAnsi="Times New Roman" w:cs="Times New Roman"/>
          <w:b/>
          <w:bCs/>
          <w:sz w:val="28"/>
          <w:szCs w:val="28"/>
        </w:rPr>
      </w:pPr>
      <w:r w:rsidRPr="00F152F8">
        <w:rPr>
          <w:rFonts w:ascii="Times New Roman" w:hAnsi="Times New Roman" w:cs="Times New Roman"/>
          <w:sz w:val="28"/>
          <w:szCs w:val="28"/>
          <w:lang w:val="pt-BR"/>
        </w:rPr>
        <w:t>- Tìm hiểu, tận dụng tốt các ưu đãi thuế, xuất xứ trong các FTA; tranh thủ sự hỗ trợ của các Bộ ngành, cơ quan, tổ chức liên quan (Bộ Công Thương, Cục XTTM, Vụ Thị trường nước ngoài, Thương vụ tại nước ngoài...); tích cực tham gia các chương trình hội thảo kết nối giao thương trực tiếp và trực tuyến; tham gia các đoàn xúc tiến thương mại tại các hội chợ, triển lãm quốc tế lớn tại nước ngoài trong nhiều lĩnh vực như thực phẩm, hàng gia dụng, vật liệu xây dựng, sản phẩm công nghiệp hỗ trợ...</w:t>
      </w:r>
    </w:p>
    <w:p w:rsidR="00F152F8" w:rsidRPr="00F152F8" w:rsidRDefault="00F152F8" w:rsidP="00F152F8">
      <w:pPr>
        <w:spacing w:after="40" w:line="252" w:lineRule="auto"/>
        <w:ind w:firstLine="567"/>
        <w:jc w:val="both"/>
        <w:rPr>
          <w:rFonts w:ascii="Times New Roman" w:eastAsia="Times New Roman" w:hAnsi="Times New Roman" w:cs="Times New Roman"/>
          <w:b/>
          <w:bCs/>
          <w:sz w:val="28"/>
          <w:szCs w:val="28"/>
        </w:rPr>
      </w:pPr>
      <w:r w:rsidRPr="00F152F8">
        <w:rPr>
          <w:rFonts w:ascii="Times New Roman" w:hAnsi="Times New Roman" w:cs="Times New Roman"/>
          <w:sz w:val="28"/>
          <w:szCs w:val="28"/>
          <w:lang w:val="pt-BR"/>
        </w:rPr>
        <w:t>- Các doanh nghiệp xuất khẩu của Việt Nam khi kinh doanh với đối tác Nhật Bản không nên chỉ dừng ở việc mua đứt – bán đoạn, mà còn nên tiếp tục theo dõi, kiểm soát xem sản phẩm của mình được thị trường đón nhận như thế nào, khách hàng phản hồi ra sao, nhằm tránh những rủi ro không đáng có.</w:t>
      </w:r>
    </w:p>
    <w:p w:rsidR="00F152F8" w:rsidRPr="00F152F8" w:rsidRDefault="00F152F8" w:rsidP="00F152F8">
      <w:pPr>
        <w:spacing w:after="40" w:line="252" w:lineRule="auto"/>
        <w:ind w:firstLine="567"/>
        <w:jc w:val="both"/>
        <w:rPr>
          <w:rFonts w:ascii="Times New Roman" w:hAnsi="Times New Roman" w:cs="Times New Roman"/>
          <w:b/>
          <w:bCs/>
          <w:sz w:val="28"/>
          <w:szCs w:val="28"/>
          <w:lang w:val="pt-BR"/>
        </w:rPr>
      </w:pPr>
      <w:r w:rsidRPr="00F152F8">
        <w:rPr>
          <w:rFonts w:ascii="Times New Roman" w:hAnsi="Times New Roman" w:cs="Times New Roman"/>
          <w:b/>
          <w:bCs/>
          <w:sz w:val="28"/>
          <w:szCs w:val="28"/>
          <w:lang w:val="pt-BR"/>
        </w:rPr>
        <w:t>II. THỊ TRƯỜNG TRUNG QUỐC</w:t>
      </w:r>
    </w:p>
    <w:p w:rsidR="00F152F8" w:rsidRPr="00F152F8" w:rsidRDefault="00F152F8" w:rsidP="00F152F8">
      <w:pPr>
        <w:spacing w:after="40" w:line="252" w:lineRule="auto"/>
        <w:ind w:firstLine="567"/>
        <w:jc w:val="both"/>
        <w:rPr>
          <w:rFonts w:ascii="Times New Roman" w:hAnsi="Times New Roman" w:cs="Times New Roman"/>
          <w:b/>
          <w:bCs/>
          <w:sz w:val="28"/>
          <w:szCs w:val="28"/>
          <w:lang w:val="pt-BR"/>
        </w:rPr>
      </w:pPr>
      <w:r w:rsidRPr="00F152F8">
        <w:rPr>
          <w:rFonts w:ascii="Times New Roman" w:hAnsi="Times New Roman" w:cs="Times New Roman"/>
          <w:b/>
          <w:bCs/>
          <w:sz w:val="28"/>
          <w:szCs w:val="28"/>
          <w:lang w:val="pt-BR"/>
        </w:rPr>
        <w:t>1. Tình hình thương mại</w:t>
      </w:r>
    </w:p>
    <w:p w:rsidR="00F152F8" w:rsidRPr="00F152F8" w:rsidRDefault="00F152F8" w:rsidP="00F152F8">
      <w:pPr>
        <w:spacing w:after="40" w:line="252" w:lineRule="auto"/>
        <w:ind w:firstLine="567"/>
        <w:jc w:val="both"/>
        <w:rPr>
          <w:rFonts w:ascii="Times New Roman" w:hAnsi="Times New Roman" w:cs="Times New Roman"/>
          <w:color w:val="000000"/>
          <w:sz w:val="28"/>
          <w:szCs w:val="28"/>
          <w:lang w:val="vi-VN" w:eastAsia="zh-CN"/>
        </w:rPr>
      </w:pPr>
      <w:r w:rsidRPr="00F152F8">
        <w:rPr>
          <w:rFonts w:ascii="Times New Roman" w:hAnsi="Times New Roman" w:cs="Times New Roman"/>
          <w:color w:val="000000"/>
          <w:sz w:val="28"/>
          <w:szCs w:val="28"/>
          <w:lang w:val="vi-VN" w:eastAsia="zh-CN"/>
        </w:rPr>
        <w:t>Theo số liệu thống kê của Hải quan Trung Quốc, tổng kim ngạch xuất nhập khẩu giữa hai nước trong 6 tháng đầu năm đạt 105,7 tỷ USD, giảm 3,7% so với cùng kỳ. Trong đó, Việt Nam xuất khẩu sang Trung Quốc đạt 39,5 tỷ USD, tăng 0,2% và nhập khẩu từ Trung Quốc đạt 66,2 tỷ USD, giảm 5,9%. Việt Nam vẫn giữ vị trí đối tác thương mại lớn nhất của Trung Quốc trong ASEAN, tuy nhiên nếu tính tất cả các quốc gia và vùng lãnh thổ có quan hệ thương mại với Trung Quốc, Việt Nam xếp thứ 9 (sau Úc, Nga và Đức...).</w:t>
      </w:r>
    </w:p>
    <w:p w:rsidR="00F152F8" w:rsidRPr="00F152F8" w:rsidRDefault="00F152F8" w:rsidP="00F152F8">
      <w:pPr>
        <w:spacing w:after="40" w:line="252" w:lineRule="auto"/>
        <w:ind w:firstLine="567"/>
        <w:jc w:val="both"/>
        <w:rPr>
          <w:rFonts w:ascii="Times New Roman" w:hAnsi="Times New Roman" w:cs="Times New Roman"/>
          <w:color w:val="000000"/>
          <w:sz w:val="28"/>
          <w:szCs w:val="28"/>
          <w:lang w:val="vi-VN" w:eastAsia="zh-CN"/>
        </w:rPr>
      </w:pPr>
      <w:r w:rsidRPr="00F152F8">
        <w:rPr>
          <w:rFonts w:ascii="Times New Roman" w:hAnsi="Times New Roman" w:cs="Times New Roman"/>
          <w:color w:val="000000"/>
          <w:sz w:val="28"/>
          <w:szCs w:val="28"/>
          <w:lang w:val="vi-VN" w:eastAsia="zh-CN"/>
        </w:rPr>
        <w:t>Hoạt động xuất khẩu của Việt Nam sang Trung Quốc trong quý II/2023 ghi nhận tín hiệu phục hồi tích cực trong bối cảnh nhiều đối tác lớn xuất khẩu sang Trung Quốc cũng vẫn ghi nhận mức giảm cao như Nhật Bản (giảm 17%), Hàn Quốc (giảm 24,9%) hay Đài Loan (giảm 24,3%). Và trong khối ASEAN, các đối tác thương mại chính của Trung Quốc cũng ghi nhận mức giảm trong xuất khẩu như Malaysia (giảm 9,6%), Thái Lan (giảm 12,5%), Singapore (giảm 12,6%) hay Philippines (giảm 21%).</w:t>
      </w:r>
    </w:p>
    <w:p w:rsidR="00F152F8" w:rsidRPr="00F152F8" w:rsidRDefault="00F152F8" w:rsidP="00F152F8">
      <w:pPr>
        <w:adjustRightInd w:val="0"/>
        <w:snapToGrid w:val="0"/>
        <w:spacing w:after="40" w:line="252" w:lineRule="auto"/>
        <w:ind w:firstLine="567"/>
        <w:jc w:val="both"/>
        <w:rPr>
          <w:rFonts w:ascii="Times New Roman" w:hAnsi="Times New Roman" w:cs="Times New Roman"/>
          <w:color w:val="000000"/>
          <w:sz w:val="28"/>
          <w:szCs w:val="28"/>
          <w:lang w:val="pt-BR"/>
        </w:rPr>
      </w:pPr>
      <w:r w:rsidRPr="00F152F8">
        <w:rPr>
          <w:rFonts w:ascii="Times New Roman" w:hAnsi="Times New Roman" w:cs="Times New Roman"/>
          <w:color w:val="000000"/>
          <w:sz w:val="28"/>
          <w:szCs w:val="28"/>
          <w:lang w:val="vi-VN" w:eastAsia="zh-CN"/>
        </w:rPr>
        <w:t xml:space="preserve">Như vậy, cùng với những nỗ lực của Bộ ngành Trung ương hai Bên trong việc tạo thuận lợi hóa thương mại song phương cũng như thành công từ những chuyến </w:t>
      </w:r>
      <w:r w:rsidRPr="00F152F8">
        <w:rPr>
          <w:rFonts w:ascii="Times New Roman" w:hAnsi="Times New Roman" w:cs="Times New Roman"/>
          <w:color w:val="000000"/>
          <w:sz w:val="28"/>
          <w:szCs w:val="28"/>
          <w:lang w:val="vi-VN" w:eastAsia="zh-CN"/>
        </w:rPr>
        <w:lastRenderedPageBreak/>
        <w:t>thăm cấp cao của Lãnh đạo Đảng, Nhà nước trong suốt thời gian qua đã góp phần không nhỏ vào quan hệ thương mại giữa hai Bên. Nhiều đoàn doanh nghiệp giữa hai Bên đã tiến hành khảo sát, giao thương, tạo điều kiện cho việc thúc đẩy gia tăng hợp tác thương  mại thực chất, đóng góp cho thành công trong việc đẩy mạnh xuất khẩu trong bối cảnh quốc tế còn nhiều biến động và khó khăn như hiện nay.</w:t>
      </w:r>
    </w:p>
    <w:p w:rsidR="00F152F8" w:rsidRPr="00F152F8" w:rsidRDefault="00F152F8" w:rsidP="00F152F8">
      <w:pPr>
        <w:spacing w:after="40" w:line="269" w:lineRule="auto"/>
        <w:ind w:firstLine="567"/>
        <w:jc w:val="both"/>
        <w:rPr>
          <w:rFonts w:ascii="Times New Roman" w:hAnsi="Times New Roman" w:cs="Times New Roman"/>
          <w:b/>
          <w:color w:val="000000"/>
          <w:sz w:val="28"/>
          <w:szCs w:val="28"/>
          <w:lang w:val="pt-BR" w:eastAsia="zh-CN"/>
        </w:rPr>
      </w:pPr>
      <w:r w:rsidRPr="00F152F8">
        <w:rPr>
          <w:rFonts w:ascii="Times New Roman" w:hAnsi="Times New Roman" w:cs="Times New Roman"/>
          <w:b/>
          <w:color w:val="000000"/>
          <w:sz w:val="28"/>
          <w:szCs w:val="28"/>
          <w:lang w:val="pt-BR" w:eastAsia="zh-CN"/>
        </w:rPr>
        <w:t>2. M</w:t>
      </w:r>
      <w:r w:rsidRPr="00F152F8">
        <w:rPr>
          <w:rFonts w:ascii="Times New Roman" w:hAnsi="Times New Roman" w:cs="Times New Roman"/>
          <w:b/>
          <w:color w:val="000000"/>
          <w:sz w:val="28"/>
          <w:szCs w:val="28"/>
          <w:lang w:val="vi-VN" w:eastAsia="zh-CN"/>
        </w:rPr>
        <w:t xml:space="preserve">ột số chính sách, quy </w:t>
      </w:r>
      <w:r w:rsidRPr="00F152F8">
        <w:rPr>
          <w:rFonts w:ascii="Times New Roman" w:eastAsia="MS Mincho" w:hAnsi="Times New Roman" w:cs="Times New Roman"/>
          <w:b/>
          <w:color w:val="000000"/>
          <w:sz w:val="28"/>
          <w:szCs w:val="28"/>
          <w:lang w:val="vi-VN" w:eastAsia="zh-CN"/>
        </w:rPr>
        <w:t>đ</w:t>
      </w:r>
      <w:r w:rsidRPr="00F152F8">
        <w:rPr>
          <w:rFonts w:ascii="Times New Roman" w:hAnsi="Times New Roman" w:cs="Times New Roman"/>
          <w:b/>
          <w:color w:val="000000"/>
          <w:sz w:val="28"/>
          <w:szCs w:val="28"/>
          <w:lang w:val="vi-VN" w:eastAsia="zh-CN"/>
        </w:rPr>
        <w:t xml:space="preserve">ịnh, xu hướng thị trường nước sở tại </w:t>
      </w:r>
      <w:r w:rsidRPr="00F152F8">
        <w:rPr>
          <w:rFonts w:ascii="Times New Roman" w:hAnsi="Times New Roman" w:cs="Times New Roman"/>
          <w:color w:val="000000"/>
          <w:sz w:val="28"/>
          <w:szCs w:val="28"/>
          <w:lang w:val="vi-VN" w:eastAsia="zh-CN"/>
        </w:rPr>
        <w:t xml:space="preserve">(có thể tác </w:t>
      </w:r>
      <w:r w:rsidRPr="00F152F8">
        <w:rPr>
          <w:rFonts w:ascii="Times New Roman" w:eastAsia="MS Mincho" w:hAnsi="Times New Roman" w:cs="Times New Roman"/>
          <w:color w:val="000000"/>
          <w:sz w:val="28"/>
          <w:szCs w:val="28"/>
          <w:lang w:val="vi-VN" w:eastAsia="zh-CN"/>
        </w:rPr>
        <w:t>đ</w:t>
      </w:r>
      <w:r w:rsidRPr="00F152F8">
        <w:rPr>
          <w:rFonts w:ascii="Times New Roman" w:hAnsi="Times New Roman" w:cs="Times New Roman"/>
          <w:color w:val="000000"/>
          <w:sz w:val="28"/>
          <w:szCs w:val="28"/>
          <w:lang w:val="vi-VN" w:eastAsia="zh-CN"/>
        </w:rPr>
        <w:t xml:space="preserve">ộng </w:t>
      </w:r>
      <w:r w:rsidRPr="00F152F8">
        <w:rPr>
          <w:rFonts w:ascii="Times New Roman" w:eastAsia="MS Mincho" w:hAnsi="Times New Roman" w:cs="Times New Roman"/>
          <w:color w:val="000000"/>
          <w:sz w:val="28"/>
          <w:szCs w:val="28"/>
          <w:lang w:val="vi-VN" w:eastAsia="zh-CN"/>
        </w:rPr>
        <w:t>đ</w:t>
      </w:r>
      <w:r w:rsidRPr="00F152F8">
        <w:rPr>
          <w:rFonts w:ascii="Times New Roman" w:hAnsi="Times New Roman" w:cs="Times New Roman"/>
          <w:color w:val="000000"/>
          <w:sz w:val="28"/>
          <w:szCs w:val="28"/>
          <w:lang w:val="vi-VN" w:eastAsia="zh-CN"/>
        </w:rPr>
        <w:t xml:space="preserve">ến hoạt </w:t>
      </w:r>
      <w:r w:rsidRPr="00F152F8">
        <w:rPr>
          <w:rFonts w:ascii="Times New Roman" w:eastAsia="MS Mincho" w:hAnsi="Times New Roman" w:cs="Times New Roman"/>
          <w:color w:val="000000"/>
          <w:sz w:val="28"/>
          <w:szCs w:val="28"/>
          <w:lang w:val="vi-VN" w:eastAsia="zh-CN"/>
        </w:rPr>
        <w:t>đ</w:t>
      </w:r>
      <w:r w:rsidRPr="00F152F8">
        <w:rPr>
          <w:rFonts w:ascii="Times New Roman" w:hAnsi="Times New Roman" w:cs="Times New Roman"/>
          <w:color w:val="000000"/>
          <w:sz w:val="28"/>
          <w:szCs w:val="28"/>
          <w:lang w:val="vi-VN" w:eastAsia="zh-CN"/>
        </w:rPr>
        <w:t>ộng xuất nhập khẩu hàng hóa của Việt Nam)</w:t>
      </w:r>
    </w:p>
    <w:p w:rsidR="00F152F8" w:rsidRPr="00F152F8" w:rsidRDefault="00F152F8" w:rsidP="00F152F8">
      <w:pPr>
        <w:pStyle w:val="NormalWeb"/>
        <w:shd w:val="clear" w:color="auto" w:fill="FFFFFF"/>
        <w:spacing w:before="0" w:beforeAutospacing="0" w:after="40" w:afterAutospacing="0" w:line="269" w:lineRule="auto"/>
        <w:ind w:firstLine="567"/>
        <w:jc w:val="both"/>
        <w:rPr>
          <w:color w:val="000000"/>
          <w:sz w:val="28"/>
          <w:szCs w:val="28"/>
          <w:lang w:val="pt-BR"/>
        </w:rPr>
      </w:pPr>
      <w:r w:rsidRPr="00F152F8">
        <w:rPr>
          <w:color w:val="000000"/>
          <w:sz w:val="28"/>
          <w:szCs w:val="28"/>
          <w:lang w:val="pt-BR"/>
        </w:rPr>
        <w:t>Trong thời gian qua, căng thẳng về vụ việc xả thải từ nhà máy điện hạt nhân của Nhật Bản đã khiến Trung Quốc cam kết sẽ áp ụng mọi biện pháp cần thiết để đảm bảo an toàn cho người tiêu dùng Trung Quốc trong đó có việc sẵn sàng áp dụng lệnh cấm nhập khẩu thực phẩm từ một số tỉnh của Nhật Bản. Như vậy, với cơ cấu xuất khẩu một số sản phẩm tương ứng sang thị trường Trung Quốc giữa Việt Nam và Nhật Bản như một số loại cá biển, thực phẩm chế biến…, ta có thể tận dụng cơ hội để thúc đẩy xuất khẩu các sản phẩm như trên vào thị trường.</w:t>
      </w:r>
    </w:p>
    <w:p w:rsidR="00F152F8" w:rsidRPr="00F152F8" w:rsidRDefault="00F152F8" w:rsidP="00F152F8">
      <w:pPr>
        <w:pStyle w:val="NormalWeb"/>
        <w:shd w:val="clear" w:color="auto" w:fill="FFFFFF"/>
        <w:spacing w:before="0" w:beforeAutospacing="0" w:after="40" w:afterAutospacing="0" w:line="269" w:lineRule="auto"/>
        <w:ind w:firstLine="567"/>
        <w:jc w:val="both"/>
        <w:rPr>
          <w:bCs/>
          <w:color w:val="000000"/>
          <w:sz w:val="28"/>
          <w:szCs w:val="28"/>
          <w:lang w:val="pt-BR"/>
        </w:rPr>
      </w:pPr>
      <w:r w:rsidRPr="00F152F8">
        <w:rPr>
          <w:color w:val="000000"/>
          <w:sz w:val="28"/>
          <w:szCs w:val="28"/>
          <w:lang w:val="pt-BR"/>
        </w:rPr>
        <w:tab/>
        <w:t xml:space="preserve">Ngoài ra, Trung Quốc vẫn tiếp tục mạnh tay trong việc xử lý và hạn chế các đợt dịch lưu hành xâm nhập vào Trung Quốc, tính riêng trong tháng 7, Trung Quốc đã ban hành lệnh cấm nhập khẩu toàn bộ thịt lợn có nguồn gốc từ </w:t>
      </w:r>
      <w:r w:rsidRPr="00F152F8">
        <w:rPr>
          <w:color w:val="000000"/>
          <w:sz w:val="28"/>
          <w:szCs w:val="28"/>
          <w:shd w:val="clear" w:color="auto" w:fill="FFFFFF"/>
          <w:lang w:val="pt-BR"/>
        </w:rPr>
        <w:t xml:space="preserve">Bosnia và Croatia khi WHO phát hiện có dịch tả lợn châu Phi tại hai quốc gia này. Như vậy, từ đầu năm đến nay, Trung Quốc liên tục ban hành các lệnh cấm nhập khẩu thực phẩm từ nhiều quốc gia và vùng lãnh thổ ghi nhận các dịch bệnh lưu hành. </w:t>
      </w:r>
    </w:p>
    <w:p w:rsidR="00F152F8" w:rsidRPr="00F152F8" w:rsidRDefault="00F152F8" w:rsidP="00F152F8">
      <w:pPr>
        <w:spacing w:after="40" w:line="269" w:lineRule="auto"/>
        <w:ind w:firstLine="567"/>
        <w:jc w:val="both"/>
        <w:rPr>
          <w:rFonts w:ascii="Times New Roman" w:hAnsi="Times New Roman" w:cs="Times New Roman"/>
          <w:b/>
          <w:color w:val="000000"/>
          <w:sz w:val="28"/>
          <w:szCs w:val="28"/>
          <w:lang w:val="vi-VN" w:eastAsia="zh-CN"/>
        </w:rPr>
      </w:pPr>
      <w:r w:rsidRPr="00F152F8">
        <w:rPr>
          <w:rFonts w:ascii="Times New Roman" w:hAnsi="Times New Roman" w:cs="Times New Roman"/>
          <w:b/>
          <w:color w:val="000000"/>
          <w:sz w:val="28"/>
          <w:szCs w:val="28"/>
          <w:lang w:val="pt-BR" w:eastAsia="zh-CN"/>
        </w:rPr>
        <w:t>3</w:t>
      </w:r>
      <w:r w:rsidRPr="00F152F8">
        <w:rPr>
          <w:rFonts w:ascii="Times New Roman" w:hAnsi="Times New Roman" w:cs="Times New Roman"/>
          <w:b/>
          <w:color w:val="000000"/>
          <w:sz w:val="28"/>
          <w:szCs w:val="28"/>
          <w:lang w:val="vi-VN" w:eastAsia="zh-CN"/>
        </w:rPr>
        <w:t>. Khuyến nghị đối với Hiệp hội, doanh nghiệp</w:t>
      </w:r>
    </w:p>
    <w:p w:rsidR="00F152F8" w:rsidRPr="00F152F8" w:rsidRDefault="00F152F8" w:rsidP="00F152F8">
      <w:pPr>
        <w:adjustRightInd w:val="0"/>
        <w:snapToGrid w:val="0"/>
        <w:spacing w:after="40" w:line="269" w:lineRule="auto"/>
        <w:ind w:firstLine="567"/>
        <w:jc w:val="both"/>
        <w:rPr>
          <w:rFonts w:ascii="Times New Roman" w:hAnsi="Times New Roman" w:cs="Times New Roman"/>
          <w:color w:val="000000"/>
          <w:sz w:val="28"/>
          <w:szCs w:val="28"/>
          <w:lang w:val="pt-BR"/>
        </w:rPr>
      </w:pPr>
      <w:r w:rsidRPr="00F152F8">
        <w:rPr>
          <w:rFonts w:ascii="Times New Roman" w:hAnsi="Times New Roman" w:cs="Times New Roman"/>
          <w:color w:val="000000"/>
          <w:sz w:val="28"/>
          <w:szCs w:val="28"/>
          <w:lang w:val="pt-BR"/>
        </w:rPr>
        <w:t>- Trong bối cảnh Trung Quốc tiếp tục có những động thái siết chặt quản lý kiểm soát các đợt dịch (dịch cúm gia cầm, dịch tả lợn châu phi, dịch đậu mùa khỉ...) và Việt Nam cũng đã ghi nhận có ca nhiễm đậu mùa khỉ. Do đó, các Hiệp hội cần tích cực nắm bắt thông tin, diễn biến dịch trên thế giới và nguy cơ lây lan trong nước để kịp thời cảnh báo doanh nghiệp sản xuất có các biện pháp tránh lây nhiễm và đẩy mạnh làm tốt công tác vệ sinh an toàn thực phẩm;</w:t>
      </w:r>
    </w:p>
    <w:p w:rsidR="00F152F8" w:rsidRPr="00F152F8" w:rsidRDefault="00F152F8" w:rsidP="00F152F8">
      <w:pPr>
        <w:adjustRightInd w:val="0"/>
        <w:snapToGrid w:val="0"/>
        <w:spacing w:after="40" w:line="269" w:lineRule="auto"/>
        <w:ind w:firstLine="567"/>
        <w:jc w:val="both"/>
        <w:rPr>
          <w:rFonts w:ascii="Times New Roman" w:hAnsi="Times New Roman" w:cs="Times New Roman"/>
          <w:color w:val="000000"/>
          <w:sz w:val="28"/>
          <w:szCs w:val="28"/>
          <w:lang w:val="pt-BR"/>
        </w:rPr>
      </w:pPr>
      <w:r w:rsidRPr="00F152F8">
        <w:rPr>
          <w:rFonts w:ascii="Times New Roman" w:hAnsi="Times New Roman" w:cs="Times New Roman"/>
          <w:color w:val="000000"/>
          <w:sz w:val="28"/>
          <w:szCs w:val="28"/>
          <w:lang w:val="pt-BR"/>
        </w:rPr>
        <w:t>- Giai đoạn hiện nay, nhiều loại trái cây có thế mạnh của ta vào vụ như nhãn, xoài, sầu riêng..., khuyến nghị các doanh nghiệp và Hiệp hội rau quả Việt Nam</w:t>
      </w:r>
      <w:r w:rsidRPr="00F152F8">
        <w:rPr>
          <w:rFonts w:ascii="Times New Roman" w:hAnsi="Times New Roman" w:cs="Times New Roman"/>
          <w:color w:val="000000"/>
          <w:sz w:val="28"/>
          <w:szCs w:val="28"/>
          <w:lang w:val="vi-VN"/>
        </w:rPr>
        <w:t xml:space="preserve"> phối hợp các địa phương sản xuất nhiều loại trái cây</w:t>
      </w:r>
      <w:r w:rsidRPr="00F152F8">
        <w:rPr>
          <w:rFonts w:ascii="Times New Roman" w:hAnsi="Times New Roman" w:cs="Times New Roman"/>
          <w:color w:val="000000"/>
          <w:sz w:val="28"/>
          <w:szCs w:val="28"/>
          <w:lang w:val="pt-BR"/>
        </w:rPr>
        <w:t xml:space="preserve"> nghiên cứu tổ chức Tuần lễ trái cây Việt Nam tại Trung Quốc (có thể tổ chức tại các khu vực còn nhiều dư địa cho trái cây Việt Nam và nhu cầu của người dân Trung Quốc luôn ở mức cao như Bắc Kinh, Thiên Tân, Hà Bắc hay Thượng Hải...);</w:t>
      </w:r>
    </w:p>
    <w:p w:rsidR="00F152F8" w:rsidRPr="00F152F8" w:rsidRDefault="00F152F8" w:rsidP="00F152F8">
      <w:pPr>
        <w:adjustRightInd w:val="0"/>
        <w:snapToGrid w:val="0"/>
        <w:spacing w:after="40" w:line="269" w:lineRule="auto"/>
        <w:ind w:firstLine="567"/>
        <w:jc w:val="both"/>
        <w:rPr>
          <w:rFonts w:ascii="Times New Roman" w:hAnsi="Times New Roman" w:cs="Times New Roman"/>
          <w:color w:val="000000"/>
          <w:sz w:val="28"/>
          <w:szCs w:val="28"/>
          <w:lang w:val="pt-BR"/>
        </w:rPr>
      </w:pPr>
      <w:r w:rsidRPr="00F152F8">
        <w:rPr>
          <w:rFonts w:ascii="Times New Roman" w:hAnsi="Times New Roman" w:cs="Times New Roman"/>
          <w:color w:val="000000"/>
          <w:sz w:val="28"/>
          <w:szCs w:val="28"/>
          <w:lang w:val="pt-BR"/>
        </w:rPr>
        <w:t xml:space="preserve">- Tiếp tục chú trọng và nâng cao chất lượng hàng hóa, thực hiện nghiêm các biện pháp về kiểm dịch an toàn thực phẩm, quy cách đóng gói đối với hàng thực phẩm, nông, thủy sản theo quy định của thị trường. Nâng cao năng lực cạnh tranh </w:t>
      </w:r>
      <w:r w:rsidRPr="00F152F8">
        <w:rPr>
          <w:rFonts w:ascii="Times New Roman" w:hAnsi="Times New Roman" w:cs="Times New Roman"/>
          <w:color w:val="000000"/>
          <w:sz w:val="28"/>
          <w:szCs w:val="28"/>
          <w:lang w:val="pt-BR"/>
        </w:rPr>
        <w:lastRenderedPageBreak/>
        <w:t>của sản phẩm, nâng cao chất lượng mẫu mã sản phẩm bằng cách thay đổi bao bì phù hợp và thu hút hơn người tiêu dùng Trung Quốc;</w:t>
      </w:r>
    </w:p>
    <w:p w:rsidR="00F152F8" w:rsidRPr="00F152F8" w:rsidRDefault="00F152F8" w:rsidP="00F152F8">
      <w:pPr>
        <w:adjustRightInd w:val="0"/>
        <w:snapToGrid w:val="0"/>
        <w:spacing w:after="40" w:line="269" w:lineRule="auto"/>
        <w:ind w:firstLine="567"/>
        <w:jc w:val="both"/>
        <w:rPr>
          <w:rFonts w:ascii="Times New Roman" w:hAnsi="Times New Roman" w:cs="Times New Roman"/>
          <w:color w:val="000000"/>
          <w:sz w:val="28"/>
          <w:szCs w:val="28"/>
          <w:lang w:val="pt-BR"/>
        </w:rPr>
      </w:pPr>
      <w:r w:rsidRPr="00F152F8">
        <w:rPr>
          <w:rFonts w:ascii="Times New Roman" w:hAnsi="Times New Roman" w:cs="Times New Roman"/>
          <w:color w:val="000000"/>
          <w:sz w:val="28"/>
          <w:szCs w:val="28"/>
          <w:lang w:val="pt-BR"/>
        </w:rPr>
        <w:t xml:space="preserve">- Các </w:t>
      </w:r>
      <w:r w:rsidRPr="00F152F8">
        <w:rPr>
          <w:rFonts w:ascii="Times New Roman" w:hAnsi="Times New Roman" w:cs="Times New Roman"/>
          <w:color w:val="000000"/>
          <w:sz w:val="28"/>
          <w:szCs w:val="28"/>
          <w:lang w:val="vi-VN"/>
        </w:rPr>
        <w:t xml:space="preserve">đơn vị chức năng (nhất là Bộ Nông nghiệp &amp; PTNT) cùng các địa phương và </w:t>
      </w:r>
      <w:r w:rsidRPr="00F152F8">
        <w:rPr>
          <w:rFonts w:ascii="Times New Roman" w:hAnsi="Times New Roman" w:cs="Times New Roman"/>
          <w:color w:val="000000"/>
          <w:sz w:val="28"/>
          <w:szCs w:val="28"/>
          <w:lang w:val="pt-BR"/>
        </w:rPr>
        <w:t>doanh nghiệp xuất khẩu trái cây</w:t>
      </w:r>
      <w:r w:rsidRPr="00F152F8">
        <w:rPr>
          <w:rFonts w:ascii="Times New Roman" w:hAnsi="Times New Roman" w:cs="Times New Roman"/>
          <w:color w:val="000000"/>
          <w:sz w:val="28"/>
          <w:szCs w:val="28"/>
          <w:lang w:val="vi-VN"/>
        </w:rPr>
        <w:t xml:space="preserve"> và nông sản nói chung</w:t>
      </w:r>
      <w:r w:rsidRPr="00F152F8">
        <w:rPr>
          <w:rFonts w:ascii="Times New Roman" w:hAnsi="Times New Roman" w:cs="Times New Roman"/>
          <w:color w:val="000000"/>
          <w:sz w:val="28"/>
          <w:szCs w:val="28"/>
          <w:lang w:val="pt-BR"/>
        </w:rPr>
        <w:t xml:space="preserve"> cần</w:t>
      </w:r>
      <w:r w:rsidRPr="00F152F8">
        <w:rPr>
          <w:rFonts w:ascii="Times New Roman" w:hAnsi="Times New Roman" w:cs="Times New Roman"/>
          <w:color w:val="000000"/>
          <w:sz w:val="28"/>
          <w:szCs w:val="28"/>
          <w:lang w:val="vi-VN"/>
        </w:rPr>
        <w:t xml:space="preserve"> giám sát chặt chẽ tiêu chuẩn vệ sinh an toàn thực phẩm,</w:t>
      </w:r>
      <w:r w:rsidRPr="00F152F8">
        <w:rPr>
          <w:rFonts w:ascii="Times New Roman" w:hAnsi="Times New Roman" w:cs="Times New Roman"/>
          <w:color w:val="000000"/>
          <w:sz w:val="28"/>
          <w:szCs w:val="28"/>
          <w:lang w:val="pt-BR"/>
        </w:rPr>
        <w:t xml:space="preserve"> công tác quản lý vùng trồng</w:t>
      </w:r>
      <w:r w:rsidRPr="00F152F8">
        <w:rPr>
          <w:rFonts w:ascii="Times New Roman" w:hAnsi="Times New Roman" w:cs="Times New Roman"/>
          <w:color w:val="000000"/>
          <w:sz w:val="28"/>
          <w:szCs w:val="28"/>
          <w:lang w:val="vi-VN"/>
        </w:rPr>
        <w:t>, cơ sở đóng gói</w:t>
      </w:r>
      <w:r w:rsidRPr="00F152F8">
        <w:rPr>
          <w:rFonts w:ascii="Times New Roman" w:hAnsi="Times New Roman" w:cs="Times New Roman"/>
          <w:color w:val="000000"/>
          <w:sz w:val="28"/>
          <w:szCs w:val="28"/>
          <w:lang w:val="pt-BR"/>
        </w:rPr>
        <w:t xml:space="preserve">, đặc biệt là kiểm soát </w:t>
      </w:r>
      <w:r w:rsidRPr="00F152F8">
        <w:rPr>
          <w:rFonts w:ascii="Times New Roman" w:hAnsi="Times New Roman" w:cs="Times New Roman"/>
          <w:color w:val="000000"/>
          <w:sz w:val="28"/>
          <w:szCs w:val="28"/>
          <w:lang w:val="vi-VN"/>
        </w:rPr>
        <w:t xml:space="preserve">vi </w:t>
      </w:r>
      <w:r w:rsidRPr="00F152F8">
        <w:rPr>
          <w:rFonts w:ascii="Times New Roman" w:hAnsi="Times New Roman" w:cs="Times New Roman"/>
          <w:color w:val="000000"/>
          <w:sz w:val="28"/>
          <w:szCs w:val="28"/>
          <w:lang w:val="pt-BR"/>
        </w:rPr>
        <w:t xml:space="preserve">sinh vật gây hại trên sản phẩm khi thời gian qua, Hải quan Trung Quốc vẫn tiếp tục phát hiện </w:t>
      </w:r>
      <w:r w:rsidRPr="00F152F8">
        <w:rPr>
          <w:rFonts w:ascii="Times New Roman" w:hAnsi="Times New Roman" w:cs="Times New Roman"/>
          <w:color w:val="000000"/>
          <w:sz w:val="28"/>
          <w:szCs w:val="28"/>
          <w:lang w:val="vi-VN"/>
        </w:rPr>
        <w:t xml:space="preserve">và cảnh báo </w:t>
      </w:r>
      <w:r w:rsidRPr="00F152F8">
        <w:rPr>
          <w:rFonts w:ascii="Times New Roman" w:hAnsi="Times New Roman" w:cs="Times New Roman"/>
          <w:color w:val="000000"/>
          <w:sz w:val="28"/>
          <w:szCs w:val="28"/>
          <w:lang w:val="pt-BR"/>
        </w:rPr>
        <w:t>các sinh vật gây hại trên các lô hàng trái cây của ta xuất khẩu sang Trung Quốc.</w:t>
      </w:r>
    </w:p>
    <w:p w:rsidR="00F152F8" w:rsidRPr="00F152F8" w:rsidRDefault="00F152F8" w:rsidP="00F152F8">
      <w:pPr>
        <w:autoSpaceDE w:val="0"/>
        <w:autoSpaceDN w:val="0"/>
        <w:adjustRightInd w:val="0"/>
        <w:spacing w:after="40" w:line="269" w:lineRule="auto"/>
        <w:ind w:firstLine="567"/>
        <w:jc w:val="both"/>
        <w:rPr>
          <w:rFonts w:ascii="Times New Roman" w:eastAsia="Times New Roman" w:hAnsi="Times New Roman" w:cs="Times New Roman"/>
          <w:b/>
          <w:bCs/>
          <w:sz w:val="28"/>
          <w:szCs w:val="28"/>
          <w:lang w:val="en-HK"/>
        </w:rPr>
      </w:pPr>
      <w:r w:rsidRPr="00F152F8">
        <w:rPr>
          <w:rFonts w:ascii="Times New Roman" w:eastAsia="Times New Roman" w:hAnsi="Times New Roman" w:cs="Times New Roman"/>
          <w:b/>
          <w:bCs/>
          <w:sz w:val="28"/>
          <w:szCs w:val="28"/>
          <w:lang w:val="en-HK"/>
        </w:rPr>
        <w:t>III. THỊ TRƯỜNG HÀN QUỐC</w:t>
      </w:r>
    </w:p>
    <w:p w:rsidR="00F152F8" w:rsidRPr="00F152F8" w:rsidRDefault="00F152F8" w:rsidP="00F152F8">
      <w:pPr>
        <w:spacing w:after="40" w:line="269" w:lineRule="auto"/>
        <w:ind w:firstLine="567"/>
        <w:jc w:val="both"/>
        <w:rPr>
          <w:rFonts w:ascii="Times New Roman" w:hAnsi="Times New Roman" w:cs="Times New Roman"/>
          <w:b/>
          <w:bCs/>
          <w:sz w:val="28"/>
          <w:szCs w:val="28"/>
          <w:lang w:val="vi-VN"/>
        </w:rPr>
      </w:pPr>
      <w:r w:rsidRPr="00F152F8">
        <w:rPr>
          <w:rFonts w:ascii="Times New Roman" w:hAnsi="Times New Roman" w:cs="Times New Roman"/>
          <w:b/>
          <w:bCs/>
          <w:sz w:val="28"/>
          <w:szCs w:val="28"/>
        </w:rPr>
        <w:t>1</w:t>
      </w:r>
      <w:r w:rsidRPr="00F152F8">
        <w:rPr>
          <w:rFonts w:ascii="Times New Roman" w:hAnsi="Times New Roman" w:cs="Times New Roman"/>
          <w:b/>
          <w:bCs/>
          <w:sz w:val="28"/>
          <w:szCs w:val="28"/>
          <w:lang w:val="vi-VN"/>
        </w:rPr>
        <w:t xml:space="preserve">. Tình hình thương mại và đầu tư với Việt Nam </w:t>
      </w:r>
    </w:p>
    <w:p w:rsidR="00F152F8" w:rsidRPr="00F152F8" w:rsidRDefault="00F152F8" w:rsidP="00F152F8">
      <w:pPr>
        <w:spacing w:after="40" w:line="269" w:lineRule="auto"/>
        <w:ind w:firstLine="567"/>
        <w:jc w:val="both"/>
        <w:rPr>
          <w:rFonts w:ascii="Times New Roman" w:hAnsi="Times New Roman" w:cs="Times New Roman"/>
          <w:bCs/>
          <w:spacing w:val="-8"/>
          <w:sz w:val="28"/>
          <w:szCs w:val="28"/>
        </w:rPr>
      </w:pPr>
      <w:r w:rsidRPr="00F152F8">
        <w:rPr>
          <w:rFonts w:ascii="Times New Roman" w:hAnsi="Times New Roman" w:cs="Times New Roman"/>
          <w:b/>
          <w:spacing w:val="-8"/>
          <w:sz w:val="28"/>
          <w:szCs w:val="28"/>
          <w:lang w:val="vi-VN"/>
        </w:rPr>
        <w:t xml:space="preserve">(i) Về thương mại, </w:t>
      </w:r>
      <w:r w:rsidRPr="00F152F8">
        <w:rPr>
          <w:rFonts w:ascii="Times New Roman" w:hAnsi="Times New Roman" w:cs="Times New Roman"/>
          <w:bCs/>
          <w:spacing w:val="-8"/>
          <w:sz w:val="28"/>
          <w:szCs w:val="28"/>
          <w:lang w:val="vi-VN"/>
        </w:rPr>
        <w:t xml:space="preserve">trong 6T/2023, Tổng kim ngạch xuất nhập khẩu của Việt Nam với Hàn Quốc đạt 35,3 tỷ USD, giảm 21,2% so với cùng kỳ năm 2022. </w:t>
      </w:r>
      <w:r w:rsidRPr="00F152F8">
        <w:rPr>
          <w:rFonts w:ascii="Times New Roman" w:hAnsi="Times New Roman" w:cs="Times New Roman"/>
          <w:bCs/>
          <w:spacing w:val="-8"/>
          <w:sz w:val="28"/>
          <w:szCs w:val="28"/>
        </w:rPr>
        <w:t xml:space="preserve">Trong đó: </w:t>
      </w:r>
    </w:p>
    <w:p w:rsidR="00F152F8" w:rsidRPr="00F152F8" w:rsidRDefault="00F152F8" w:rsidP="00F152F8">
      <w:pPr>
        <w:spacing w:after="40" w:line="269" w:lineRule="auto"/>
        <w:ind w:firstLine="567"/>
        <w:jc w:val="both"/>
        <w:rPr>
          <w:rFonts w:ascii="Times New Roman" w:hAnsi="Times New Roman" w:cs="Times New Roman"/>
          <w:bCs/>
          <w:sz w:val="28"/>
          <w:szCs w:val="28"/>
        </w:rPr>
      </w:pPr>
      <w:r w:rsidRPr="00F152F8">
        <w:rPr>
          <w:rFonts w:ascii="Times New Roman" w:hAnsi="Times New Roman" w:cs="Times New Roman"/>
          <w:bCs/>
          <w:sz w:val="28"/>
          <w:szCs w:val="28"/>
        </w:rPr>
        <w:t>- Kim ngạch xuất khẩu của Việt Nam đến Hàn Quốc đạt 11,1 tỷ USD, giảm 9,1% so với cùng kỳ năm 2022. Xuất khẩu của Việt Nam đến Hàn Quốc chiếm 6,7% trong tổng xuất khẩu của Việt Nam đến Thế giới.</w:t>
      </w:r>
    </w:p>
    <w:p w:rsidR="00F152F8" w:rsidRPr="00F152F8" w:rsidRDefault="00F152F8" w:rsidP="00F152F8">
      <w:pPr>
        <w:spacing w:after="40" w:line="269" w:lineRule="auto"/>
        <w:ind w:firstLine="567"/>
        <w:jc w:val="both"/>
        <w:rPr>
          <w:rFonts w:ascii="Times New Roman" w:hAnsi="Times New Roman" w:cs="Times New Roman"/>
          <w:bCs/>
          <w:sz w:val="28"/>
          <w:szCs w:val="28"/>
        </w:rPr>
      </w:pPr>
      <w:r w:rsidRPr="00F152F8">
        <w:rPr>
          <w:rFonts w:ascii="Times New Roman" w:hAnsi="Times New Roman" w:cs="Times New Roman"/>
          <w:bCs/>
          <w:sz w:val="28"/>
          <w:szCs w:val="28"/>
        </w:rPr>
        <w:t>- Kim ngạch nhập khẩu của Việt Nam từ Hàn Quốc đạt 24,2 tỷ USD, giảm 25,7% so với cùng kỳ năm 2022. Nhập khẩu của Việt Nam từ Hàn Quốc chiếm 16% trong tổng nhập khẩu của Việt Nam từ Thế giới.</w:t>
      </w:r>
    </w:p>
    <w:p w:rsidR="00F152F8" w:rsidRPr="00F152F8" w:rsidRDefault="00F152F8" w:rsidP="00F152F8">
      <w:pPr>
        <w:spacing w:after="40" w:line="269" w:lineRule="auto"/>
        <w:ind w:firstLine="567"/>
        <w:jc w:val="both"/>
        <w:rPr>
          <w:rFonts w:ascii="Times New Roman" w:hAnsi="Times New Roman" w:cs="Times New Roman"/>
          <w:bCs/>
          <w:sz w:val="28"/>
          <w:szCs w:val="28"/>
        </w:rPr>
      </w:pPr>
      <w:r w:rsidRPr="00F152F8">
        <w:rPr>
          <w:rFonts w:ascii="Times New Roman" w:hAnsi="Times New Roman" w:cs="Times New Roman"/>
          <w:bCs/>
          <w:sz w:val="28"/>
          <w:szCs w:val="28"/>
        </w:rPr>
        <w:t>- Nhập siêu của Việt Nam từ Hàn Quốc có giá trị 13,2 tỷ USD, giảm 35,5% so với cùng kỳ năm 2022.</w:t>
      </w:r>
      <w:r w:rsidRPr="00F152F8">
        <w:rPr>
          <w:rFonts w:ascii="Times New Roman" w:hAnsi="Times New Roman" w:cs="Times New Roman"/>
          <w:bCs/>
          <w:sz w:val="28"/>
          <w:szCs w:val="28"/>
        </w:rPr>
        <w:tab/>
      </w:r>
      <w:r w:rsidRPr="00F152F8">
        <w:rPr>
          <w:rFonts w:ascii="Times New Roman" w:hAnsi="Times New Roman" w:cs="Times New Roman"/>
          <w:bCs/>
          <w:sz w:val="28"/>
          <w:szCs w:val="28"/>
        </w:rPr>
        <w:tab/>
      </w:r>
      <w:r w:rsidRPr="00F152F8">
        <w:rPr>
          <w:rFonts w:ascii="Times New Roman" w:hAnsi="Times New Roman" w:cs="Times New Roman"/>
          <w:bCs/>
          <w:sz w:val="28"/>
          <w:szCs w:val="28"/>
        </w:rPr>
        <w:tab/>
      </w:r>
      <w:r w:rsidRPr="00F152F8">
        <w:rPr>
          <w:rFonts w:ascii="Times New Roman" w:hAnsi="Times New Roman" w:cs="Times New Roman"/>
          <w:bCs/>
          <w:sz w:val="28"/>
          <w:szCs w:val="28"/>
        </w:rPr>
        <w:tab/>
      </w:r>
      <w:r w:rsidRPr="00F152F8">
        <w:rPr>
          <w:rFonts w:ascii="Times New Roman" w:hAnsi="Times New Roman" w:cs="Times New Roman"/>
          <w:bCs/>
          <w:sz w:val="28"/>
          <w:szCs w:val="28"/>
        </w:rPr>
        <w:tab/>
      </w:r>
    </w:p>
    <w:p w:rsidR="00F152F8" w:rsidRPr="00F152F8" w:rsidRDefault="00F152F8" w:rsidP="00F152F8">
      <w:pPr>
        <w:spacing w:after="40" w:line="269" w:lineRule="auto"/>
        <w:ind w:firstLine="567"/>
        <w:jc w:val="both"/>
        <w:rPr>
          <w:rFonts w:ascii="Times New Roman" w:hAnsi="Times New Roman" w:cs="Times New Roman"/>
          <w:bCs/>
          <w:sz w:val="28"/>
          <w:szCs w:val="28"/>
        </w:rPr>
      </w:pPr>
      <w:r w:rsidRPr="00F152F8">
        <w:rPr>
          <w:rFonts w:ascii="Times New Roman" w:hAnsi="Times New Roman" w:cs="Times New Roman"/>
          <w:bCs/>
          <w:sz w:val="28"/>
          <w:szCs w:val="28"/>
        </w:rPr>
        <w:t xml:space="preserve">Các nhóm hàng xuất khẩu chính bao gồm: </w:t>
      </w:r>
    </w:p>
    <w:p w:rsidR="00F152F8" w:rsidRPr="00F152F8" w:rsidRDefault="00F152F8" w:rsidP="00F152F8">
      <w:pPr>
        <w:spacing w:after="40" w:line="269" w:lineRule="auto"/>
        <w:ind w:firstLine="567"/>
        <w:jc w:val="both"/>
        <w:rPr>
          <w:rFonts w:ascii="Times New Roman" w:hAnsi="Times New Roman" w:cs="Times New Roman"/>
          <w:bCs/>
          <w:sz w:val="28"/>
          <w:szCs w:val="28"/>
        </w:rPr>
      </w:pPr>
      <w:r w:rsidRPr="00F152F8">
        <w:rPr>
          <w:rFonts w:ascii="Times New Roman" w:hAnsi="Times New Roman" w:cs="Times New Roman"/>
          <w:bCs/>
          <w:sz w:val="28"/>
          <w:szCs w:val="28"/>
        </w:rPr>
        <w:t xml:space="preserve">Máy vi tính, sản phẩm điện tử và linh kiện (đạt 2.2 tỷ USD, tăng 23.7%); Điện thoại các loại và linh kiện (đạt 1.6 tỷ USD, giảm 43.3%); Hàng dệt, may (đạt 1.3 tỷ USD, giảm 2.2%); Máy móc, thiết bị, dụng cụ, phụ tùng khác (đạt 1.3 tỷ USD, giảm 3.3%); Phương tiện vận tải và phụ tùng (đạt 612.4 triệu USD, tăng 65.7%); Gỗ và sản phẩm gỗ (đạt 394.4 triệu USD, giảm 25.7%); Hàng thủy sản (đạt 356.4 triệu USD, giảm 21.1%); Giày dép các loại (đạt 310.6 triệu USD, giảm 1%); Máy ảnh, máy quay phim và linh kiện (đạt 244.1 triệu USD, tăng 44.1%); Sắt thép các loại (đạt 210.6 triệu USD, giảm 32.2%); Dây điện và dây cáp điện (đạt 193.7 triệu USD, tăng 25.8%); Xơ, sợi dệt các loại (đạt 193.3 triệu USD, giảm 30.1%); Kim loại thường khác và sản phẩm (đạt 160.8 triệu USD, giảm 25.4%); Sản phẩm từ chất dẻo (đạt 145.9 triệu USD, giảm 3.6%); Hàng rau quả (đạt 106.2 triệu USD, tăng 12.3%); Xăng dầu các loại (đạt 90 triệu USD, tăng 63%); Sản phẩm từ sắt thép (đạt 87.8 triệu USD, giảm 11.1%); Hóa chất (đạt 83.9 triệu USD, giảm 15.4%); Túi xách, ví, vali, mũ và ô dù (đạt 68.1 triệu USD, tăng 2.2%); Cà phê (đạt 54.4 triệu USD, tăng 10.7%); </w:t>
      </w:r>
      <w:r w:rsidRPr="00F152F8">
        <w:rPr>
          <w:rFonts w:ascii="Times New Roman" w:hAnsi="Times New Roman" w:cs="Times New Roman"/>
          <w:bCs/>
          <w:sz w:val="28"/>
          <w:szCs w:val="28"/>
        </w:rPr>
        <w:lastRenderedPageBreak/>
        <w:t>Nguyên phụ liệu dệt, may, da, giày (đạt 49.1 triệu USD, giảm 15.3%)…</w:t>
      </w:r>
      <w:r w:rsidRPr="00F152F8">
        <w:rPr>
          <w:rFonts w:ascii="Times New Roman" w:hAnsi="Times New Roman" w:cs="Times New Roman"/>
          <w:bCs/>
          <w:sz w:val="28"/>
          <w:szCs w:val="28"/>
        </w:rPr>
        <w:tab/>
      </w:r>
      <w:r w:rsidRPr="00F152F8">
        <w:rPr>
          <w:rFonts w:ascii="Times New Roman" w:hAnsi="Times New Roman" w:cs="Times New Roman"/>
          <w:bCs/>
          <w:sz w:val="28"/>
          <w:szCs w:val="28"/>
        </w:rPr>
        <w:tab/>
      </w:r>
      <w:r w:rsidRPr="00F152F8">
        <w:rPr>
          <w:rFonts w:ascii="Times New Roman" w:hAnsi="Times New Roman" w:cs="Times New Roman"/>
          <w:bCs/>
          <w:sz w:val="28"/>
          <w:szCs w:val="28"/>
        </w:rPr>
        <w:tab/>
      </w:r>
      <w:r w:rsidRPr="00F152F8">
        <w:rPr>
          <w:rFonts w:ascii="Times New Roman" w:hAnsi="Times New Roman" w:cs="Times New Roman"/>
          <w:bCs/>
          <w:sz w:val="28"/>
          <w:szCs w:val="28"/>
        </w:rPr>
        <w:tab/>
      </w:r>
    </w:p>
    <w:p w:rsidR="00F152F8" w:rsidRPr="00F152F8" w:rsidRDefault="00F152F8" w:rsidP="00F152F8">
      <w:pPr>
        <w:spacing w:after="40" w:line="269" w:lineRule="auto"/>
        <w:ind w:firstLine="567"/>
        <w:jc w:val="both"/>
        <w:rPr>
          <w:rFonts w:ascii="Times New Roman" w:hAnsi="Times New Roman" w:cs="Times New Roman"/>
          <w:b/>
          <w:sz w:val="28"/>
          <w:szCs w:val="28"/>
        </w:rPr>
      </w:pPr>
      <w:r w:rsidRPr="00F152F8">
        <w:rPr>
          <w:rFonts w:ascii="Times New Roman" w:hAnsi="Times New Roman" w:cs="Times New Roman"/>
          <w:bCs/>
          <w:sz w:val="28"/>
          <w:szCs w:val="28"/>
        </w:rPr>
        <w:t>Các nhóm hàng nhập khẩu chính bao gồm: Máy vi tính, sản phẩm điện tử và linh kiện (đạt 12.3 tỷ USD, giảm 0.3%); Máy móc, thiết bị, dụng cụ, phụ tùng khác (đạt 2.8 tỷ USD, giảm 17.6%); Xăng dầu các loại (đạt 1.6 tỷ USD, giảm 20%); Chất dẻo nguyên liệu (đạt 929.9 triệu USD, giảm 39.1%); Vải các loại (đạt 783.9 triệu USD, giảm 16%); Sản phẩm từ chất dẻo (đạt 668.8 triệu USD, giảm 13.5%)…</w:t>
      </w:r>
    </w:p>
    <w:p w:rsidR="00F152F8" w:rsidRPr="00F152F8" w:rsidRDefault="00F152F8" w:rsidP="00F152F8">
      <w:pPr>
        <w:spacing w:after="40" w:line="269" w:lineRule="auto"/>
        <w:ind w:firstLine="567"/>
        <w:jc w:val="both"/>
        <w:rPr>
          <w:rFonts w:ascii="Times New Roman" w:hAnsi="Times New Roman" w:cs="Times New Roman"/>
          <w:b/>
          <w:sz w:val="28"/>
          <w:szCs w:val="28"/>
        </w:rPr>
      </w:pPr>
      <w:r w:rsidRPr="00F152F8">
        <w:rPr>
          <w:rFonts w:ascii="Times New Roman" w:hAnsi="Times New Roman" w:cs="Times New Roman"/>
          <w:b/>
          <w:sz w:val="28"/>
          <w:szCs w:val="28"/>
          <w:lang w:val="vi-VN"/>
        </w:rPr>
        <w:t xml:space="preserve">(ii) Về đầu tư, </w:t>
      </w:r>
      <w:r w:rsidRPr="00F152F8">
        <w:rPr>
          <w:rFonts w:ascii="Times New Roman" w:hAnsi="Times New Roman" w:cs="Times New Roman"/>
          <w:b/>
          <w:sz w:val="28"/>
          <w:szCs w:val="28"/>
        </w:rPr>
        <w:t>tỉnh luỹ kế đến T6/2023</w:t>
      </w:r>
      <w:r w:rsidRPr="00F152F8">
        <w:rPr>
          <w:rFonts w:ascii="Times New Roman" w:hAnsi="Times New Roman" w:cs="Times New Roman"/>
          <w:sz w:val="28"/>
          <w:szCs w:val="28"/>
          <w:lang w:val="vi-VN"/>
        </w:rPr>
        <w:t>, Hàn Quốc vẫn duy trì vị trí là nhà đầu tư nước ngoài lớn nhất tại Việt Nam với 9.</w:t>
      </w:r>
      <w:r w:rsidRPr="00F152F8">
        <w:rPr>
          <w:rFonts w:ascii="Times New Roman" w:hAnsi="Times New Roman" w:cs="Times New Roman"/>
          <w:sz w:val="28"/>
          <w:szCs w:val="28"/>
        </w:rPr>
        <w:t>713</w:t>
      </w:r>
      <w:r w:rsidRPr="00F152F8">
        <w:rPr>
          <w:rFonts w:ascii="Times New Roman" w:hAnsi="Times New Roman" w:cs="Times New Roman"/>
          <w:sz w:val="28"/>
          <w:szCs w:val="28"/>
          <w:lang w:val="vi-VN"/>
        </w:rPr>
        <w:t xml:space="preserve"> dự án và tổng vốn đầu tư lũy kế đạt 81,</w:t>
      </w:r>
      <w:r w:rsidRPr="00F152F8">
        <w:rPr>
          <w:rFonts w:ascii="Times New Roman" w:hAnsi="Times New Roman" w:cs="Times New Roman"/>
          <w:sz w:val="28"/>
          <w:szCs w:val="28"/>
        </w:rPr>
        <w:t>9</w:t>
      </w:r>
      <w:r w:rsidRPr="00F152F8">
        <w:rPr>
          <w:rFonts w:ascii="Times New Roman" w:hAnsi="Times New Roman" w:cs="Times New Roman"/>
          <w:sz w:val="28"/>
          <w:szCs w:val="28"/>
          <w:lang w:val="vi-VN"/>
        </w:rPr>
        <w:t xml:space="preserve"> tỷ USD, chiếm gần 18% tổng vốn đầu tư nước ngoài vào Việt Nam.</w:t>
      </w:r>
    </w:p>
    <w:p w:rsidR="00F152F8" w:rsidRPr="00F152F8" w:rsidRDefault="00F152F8" w:rsidP="00F152F8">
      <w:pPr>
        <w:pStyle w:val="ListParagraph"/>
        <w:spacing w:after="40" w:line="269" w:lineRule="auto"/>
        <w:ind w:left="0" w:firstLine="567"/>
        <w:jc w:val="both"/>
        <w:rPr>
          <w:rFonts w:cs="Times New Roman"/>
          <w:szCs w:val="28"/>
          <w:lang w:val="vi-VN"/>
        </w:rPr>
      </w:pPr>
      <w:r w:rsidRPr="00F152F8">
        <w:rPr>
          <w:rFonts w:cs="Times New Roman"/>
          <w:b/>
          <w:bCs/>
          <w:szCs w:val="28"/>
        </w:rPr>
        <w:t>2</w:t>
      </w:r>
      <w:r w:rsidRPr="00F152F8">
        <w:rPr>
          <w:rFonts w:cs="Times New Roman"/>
          <w:b/>
          <w:bCs/>
          <w:szCs w:val="28"/>
          <w:lang w:val="vi-VN"/>
        </w:rPr>
        <w:t xml:space="preserve">. Một số vấn đề tác động tới hoạt động xuất nhập khẩu và đầu tư với Việt Nam  (các quy định, tiêu chuẩn, điều kiện thị trường mới nếu có) </w:t>
      </w:r>
    </w:p>
    <w:p w:rsidR="00F152F8" w:rsidRPr="00F152F8" w:rsidRDefault="00F152F8" w:rsidP="00F152F8">
      <w:pPr>
        <w:pStyle w:val="ListParagraph"/>
        <w:spacing w:after="40" w:line="269" w:lineRule="auto"/>
        <w:ind w:left="0" w:firstLine="567"/>
        <w:jc w:val="both"/>
        <w:rPr>
          <w:rFonts w:cs="Times New Roman"/>
          <w:szCs w:val="28"/>
          <w:lang w:val="vi-VN"/>
        </w:rPr>
      </w:pPr>
      <w:r w:rsidRPr="00F152F8">
        <w:rPr>
          <w:rFonts w:cs="Times New Roman"/>
          <w:szCs w:val="28"/>
          <w:lang w:val="vi-VN"/>
        </w:rPr>
        <w:t>Xu hướng bảo hộ thương mại gia tăng tại nhiều quốc gia khi nguồn cung hàng hoá đứt gãy, các nước phải có biện pháp để ổn định hàng hoá trong nước.</w:t>
      </w:r>
    </w:p>
    <w:p w:rsidR="00F152F8" w:rsidRPr="00F152F8" w:rsidRDefault="00F152F8" w:rsidP="00F152F8">
      <w:pPr>
        <w:pStyle w:val="ListParagraph"/>
        <w:spacing w:after="40" w:line="269" w:lineRule="auto"/>
        <w:ind w:left="0" w:firstLine="567"/>
        <w:jc w:val="both"/>
        <w:rPr>
          <w:rFonts w:cs="Times New Roman"/>
          <w:szCs w:val="28"/>
          <w:lang w:val="vi-VN"/>
        </w:rPr>
      </w:pPr>
      <w:r w:rsidRPr="00F152F8">
        <w:rPr>
          <w:rFonts w:cs="Times New Roman"/>
          <w:szCs w:val="28"/>
          <w:lang w:val="vi-VN"/>
        </w:rPr>
        <w:t>Lạm phát tăng cao ở hầu hết các quốc gia, là các thị trường lớn của Việt Nam sẽ ảnh hưởng đến tiêu dùng các mặt hàng không thiết yếu, gây sụt giảm nhu cầu hàng hoá nhập khẩu từ các nước. Nhiều nền kinh tế lớn, trong đó có Hoa Kỳ thực hiện điều chỉnh tăng lãi suất để kiềm chế lạm phát gia tăng, dẫn tới đồng tiền bản địa mất giá so với đồng USD.</w:t>
      </w:r>
    </w:p>
    <w:p w:rsidR="00F152F8" w:rsidRPr="00F152F8" w:rsidRDefault="00F152F8" w:rsidP="00F152F8">
      <w:pPr>
        <w:pStyle w:val="ListParagraph"/>
        <w:spacing w:after="40" w:line="269" w:lineRule="auto"/>
        <w:ind w:left="0" w:firstLine="567"/>
        <w:jc w:val="both"/>
        <w:rPr>
          <w:rFonts w:cs="Times New Roman"/>
          <w:szCs w:val="28"/>
          <w:lang w:val="vi-VN"/>
        </w:rPr>
      </w:pPr>
      <w:r w:rsidRPr="00F152F8">
        <w:rPr>
          <w:rFonts w:cs="Times New Roman"/>
          <w:szCs w:val="28"/>
          <w:lang w:val="vi-VN"/>
        </w:rPr>
        <w:t>Xuất khẩu đối mặt với thách thức bị thu hẹp thị trường do bất ổn liên quan đến căng thẳng địa chính trị khu vực và toàn cầu, giá đầu vào nhập khẩu cao hơn và triển vọng tăng trưởng không chắc chắn ở các đối tác thương mại chính của Việt Nam cũng sẽ hạn chế khả năng duy trì thặng dư cán cân thương mại do Việt Nam là nền kinh tế có độ mở lớn (trên 200%).</w:t>
      </w:r>
    </w:p>
    <w:p w:rsidR="00F152F8" w:rsidRPr="00F152F8" w:rsidRDefault="00F152F8" w:rsidP="00F152F8">
      <w:pPr>
        <w:pStyle w:val="ListParagraph"/>
        <w:spacing w:after="40" w:line="269" w:lineRule="auto"/>
        <w:ind w:left="0" w:firstLine="567"/>
        <w:jc w:val="both"/>
        <w:rPr>
          <w:rFonts w:cs="Times New Roman"/>
          <w:szCs w:val="28"/>
          <w:lang w:val="vi-VN"/>
        </w:rPr>
      </w:pPr>
      <w:r w:rsidRPr="00F152F8">
        <w:rPr>
          <w:rFonts w:cs="Times New Roman"/>
          <w:szCs w:val="28"/>
          <w:lang w:val="vi-VN"/>
        </w:rPr>
        <w:t>Xuất hiện gia tăng căng thẳng chính trị làm gián đoạn khả năng tiếp cận các tư liệu đầu vào quan trọng cho sản xuất kinh doanh của Việt Nam, hoặc làm giảm xuất khẩu và khả năng cạnh tranh thu hút vốn đầu tư trực tiếp nước ngoài.</w:t>
      </w:r>
    </w:p>
    <w:p w:rsidR="00F152F8" w:rsidRPr="00F152F8" w:rsidRDefault="00F152F8" w:rsidP="00F152F8">
      <w:pPr>
        <w:pStyle w:val="ListParagraph"/>
        <w:spacing w:after="40" w:line="269" w:lineRule="auto"/>
        <w:ind w:left="0" w:firstLine="567"/>
        <w:jc w:val="both"/>
        <w:rPr>
          <w:rFonts w:cs="Times New Roman"/>
          <w:b/>
          <w:bCs/>
          <w:szCs w:val="28"/>
          <w:lang w:val="pt-BR"/>
        </w:rPr>
      </w:pPr>
      <w:r w:rsidRPr="00F152F8">
        <w:rPr>
          <w:rFonts w:cs="Times New Roman"/>
          <w:b/>
          <w:bCs/>
          <w:szCs w:val="28"/>
          <w:lang w:val="pt-BR"/>
        </w:rPr>
        <w:t>IV. THỊ TRƯỜNG ĐÀI LOAN</w:t>
      </w:r>
      <w:bookmarkStart w:id="0" w:name="_Hlk141794498"/>
    </w:p>
    <w:p w:rsidR="00F152F8" w:rsidRPr="00F152F8" w:rsidRDefault="00F152F8" w:rsidP="00F152F8">
      <w:pPr>
        <w:pStyle w:val="ListParagraph"/>
        <w:spacing w:after="40" w:line="269" w:lineRule="auto"/>
        <w:ind w:left="0" w:firstLine="567"/>
        <w:jc w:val="both"/>
        <w:rPr>
          <w:rFonts w:cs="Times New Roman"/>
          <w:b/>
          <w:bCs/>
          <w:szCs w:val="28"/>
        </w:rPr>
      </w:pPr>
      <w:r w:rsidRPr="00F152F8">
        <w:rPr>
          <w:rFonts w:cs="Times New Roman"/>
          <w:b/>
          <w:bCs/>
          <w:szCs w:val="28"/>
          <w:lang w:val="pt-BR"/>
        </w:rPr>
        <w:t xml:space="preserve">1. </w:t>
      </w:r>
      <w:r w:rsidRPr="00F152F8">
        <w:rPr>
          <w:rFonts w:cs="Times New Roman"/>
          <w:b/>
          <w:bCs/>
          <w:spacing w:val="-8"/>
          <w:szCs w:val="28"/>
        </w:rPr>
        <w:t xml:space="preserve">Tình </w:t>
      </w:r>
      <w:r w:rsidRPr="00F152F8">
        <w:rPr>
          <w:rFonts w:cs="Times New Roman"/>
          <w:b/>
          <w:bCs/>
          <w:spacing w:val="-9"/>
          <w:szCs w:val="28"/>
        </w:rPr>
        <w:t xml:space="preserve">hình </w:t>
      </w:r>
      <w:r w:rsidRPr="00F152F8">
        <w:rPr>
          <w:rFonts w:cs="Times New Roman"/>
          <w:b/>
          <w:bCs/>
          <w:spacing w:val="9"/>
          <w:szCs w:val="28"/>
        </w:rPr>
        <w:t xml:space="preserve">hợp </w:t>
      </w:r>
      <w:r w:rsidRPr="00F152F8">
        <w:rPr>
          <w:rFonts w:cs="Times New Roman"/>
          <w:b/>
          <w:bCs/>
          <w:szCs w:val="28"/>
        </w:rPr>
        <w:t>tác kinh tế thương mại với Việt</w:t>
      </w:r>
      <w:r w:rsidRPr="00F152F8">
        <w:rPr>
          <w:rFonts w:cs="Times New Roman"/>
          <w:b/>
          <w:bCs/>
          <w:spacing w:val="-30"/>
          <w:szCs w:val="28"/>
        </w:rPr>
        <w:t xml:space="preserve"> </w:t>
      </w:r>
      <w:r w:rsidRPr="00F152F8">
        <w:rPr>
          <w:rFonts w:cs="Times New Roman"/>
          <w:b/>
          <w:bCs/>
          <w:szCs w:val="28"/>
        </w:rPr>
        <w:t>Nam</w:t>
      </w:r>
      <w:bookmarkEnd w:id="0"/>
    </w:p>
    <w:p w:rsidR="00F152F8" w:rsidRPr="00F152F8" w:rsidRDefault="00F152F8" w:rsidP="00F152F8">
      <w:pPr>
        <w:pStyle w:val="ListParagraph"/>
        <w:spacing w:after="40" w:line="269" w:lineRule="auto"/>
        <w:ind w:left="0" w:firstLine="567"/>
        <w:jc w:val="both"/>
        <w:rPr>
          <w:rFonts w:cs="Times New Roman"/>
          <w:spacing w:val="-6"/>
          <w:szCs w:val="28"/>
        </w:rPr>
      </w:pPr>
      <w:r w:rsidRPr="00F152F8">
        <w:rPr>
          <w:rFonts w:cs="Times New Roman"/>
          <w:szCs w:val="28"/>
        </w:rPr>
        <w:t>Theo</w:t>
      </w:r>
      <w:r w:rsidRPr="00F152F8">
        <w:rPr>
          <w:rFonts w:cs="Times New Roman"/>
          <w:spacing w:val="-13"/>
          <w:szCs w:val="28"/>
        </w:rPr>
        <w:t xml:space="preserve"> </w:t>
      </w:r>
      <w:r w:rsidRPr="00F152F8">
        <w:rPr>
          <w:rFonts w:cs="Times New Roman"/>
          <w:szCs w:val="28"/>
        </w:rPr>
        <w:t>thống</w:t>
      </w:r>
      <w:r w:rsidRPr="00F152F8">
        <w:rPr>
          <w:rFonts w:cs="Times New Roman"/>
          <w:spacing w:val="-12"/>
          <w:szCs w:val="28"/>
        </w:rPr>
        <w:t xml:space="preserve"> </w:t>
      </w:r>
      <w:r w:rsidRPr="00F152F8">
        <w:rPr>
          <w:rFonts w:cs="Times New Roman"/>
          <w:szCs w:val="28"/>
        </w:rPr>
        <w:t>kê</w:t>
      </w:r>
      <w:r w:rsidRPr="00F152F8">
        <w:rPr>
          <w:rFonts w:cs="Times New Roman"/>
          <w:spacing w:val="-21"/>
          <w:szCs w:val="28"/>
        </w:rPr>
        <w:t xml:space="preserve"> </w:t>
      </w:r>
      <w:r w:rsidRPr="00F152F8">
        <w:rPr>
          <w:rFonts w:cs="Times New Roman"/>
          <w:spacing w:val="2"/>
          <w:szCs w:val="28"/>
        </w:rPr>
        <w:t>của</w:t>
      </w:r>
      <w:r w:rsidRPr="00F152F8">
        <w:rPr>
          <w:rFonts w:cs="Times New Roman"/>
          <w:spacing w:val="-13"/>
          <w:szCs w:val="28"/>
        </w:rPr>
        <w:t xml:space="preserve"> </w:t>
      </w:r>
      <w:r w:rsidRPr="00F152F8">
        <w:rPr>
          <w:rFonts w:cs="Times New Roman"/>
          <w:szCs w:val="28"/>
        </w:rPr>
        <w:t>Cơ</w:t>
      </w:r>
      <w:r w:rsidRPr="00F152F8">
        <w:rPr>
          <w:rFonts w:cs="Times New Roman"/>
          <w:spacing w:val="-15"/>
          <w:szCs w:val="28"/>
        </w:rPr>
        <w:t xml:space="preserve"> </w:t>
      </w:r>
      <w:r w:rsidRPr="00F152F8">
        <w:rPr>
          <w:rFonts w:cs="Times New Roman"/>
          <w:szCs w:val="28"/>
        </w:rPr>
        <w:t>quan</w:t>
      </w:r>
      <w:r w:rsidRPr="00F152F8">
        <w:rPr>
          <w:rFonts w:cs="Times New Roman"/>
          <w:spacing w:val="-13"/>
          <w:szCs w:val="28"/>
        </w:rPr>
        <w:t xml:space="preserve"> </w:t>
      </w:r>
      <w:r w:rsidRPr="00F152F8">
        <w:rPr>
          <w:rFonts w:cs="Times New Roman"/>
          <w:szCs w:val="28"/>
        </w:rPr>
        <w:t>quản</w:t>
      </w:r>
      <w:r w:rsidRPr="00F152F8">
        <w:rPr>
          <w:rFonts w:cs="Times New Roman"/>
          <w:spacing w:val="-12"/>
          <w:szCs w:val="28"/>
        </w:rPr>
        <w:t xml:space="preserve"> </w:t>
      </w:r>
      <w:r w:rsidRPr="00F152F8">
        <w:rPr>
          <w:rFonts w:cs="Times New Roman"/>
          <w:szCs w:val="28"/>
        </w:rPr>
        <w:t>lý</w:t>
      </w:r>
      <w:r w:rsidRPr="00F152F8">
        <w:rPr>
          <w:rFonts w:cs="Times New Roman"/>
          <w:spacing w:val="-12"/>
          <w:szCs w:val="28"/>
        </w:rPr>
        <w:t xml:space="preserve"> </w:t>
      </w:r>
      <w:r w:rsidRPr="00F152F8">
        <w:rPr>
          <w:rFonts w:cs="Times New Roman"/>
          <w:szCs w:val="28"/>
        </w:rPr>
        <w:t>Ngoại</w:t>
      </w:r>
      <w:r w:rsidRPr="00F152F8">
        <w:rPr>
          <w:rFonts w:cs="Times New Roman"/>
          <w:spacing w:val="-12"/>
          <w:szCs w:val="28"/>
        </w:rPr>
        <w:t xml:space="preserve"> </w:t>
      </w:r>
      <w:r w:rsidRPr="00F152F8">
        <w:rPr>
          <w:rFonts w:cs="Times New Roman"/>
          <w:szCs w:val="28"/>
        </w:rPr>
        <w:t>thương</w:t>
      </w:r>
      <w:r w:rsidRPr="00F152F8">
        <w:rPr>
          <w:rFonts w:cs="Times New Roman"/>
          <w:spacing w:val="-12"/>
          <w:szCs w:val="28"/>
        </w:rPr>
        <w:t xml:space="preserve"> </w:t>
      </w:r>
      <w:r w:rsidRPr="00F152F8">
        <w:rPr>
          <w:rFonts w:cs="Times New Roman"/>
          <w:szCs w:val="28"/>
        </w:rPr>
        <w:t>mại</w:t>
      </w:r>
      <w:r w:rsidRPr="00F152F8">
        <w:rPr>
          <w:rFonts w:cs="Times New Roman"/>
          <w:spacing w:val="-14"/>
          <w:szCs w:val="28"/>
        </w:rPr>
        <w:t xml:space="preserve"> </w:t>
      </w:r>
      <w:r w:rsidRPr="00F152F8">
        <w:rPr>
          <w:rFonts w:cs="Times New Roman"/>
          <w:szCs w:val="28"/>
        </w:rPr>
        <w:t>Đài</w:t>
      </w:r>
      <w:r w:rsidRPr="00F152F8">
        <w:rPr>
          <w:rFonts w:cs="Times New Roman"/>
          <w:spacing w:val="-15"/>
          <w:szCs w:val="28"/>
        </w:rPr>
        <w:t xml:space="preserve"> </w:t>
      </w:r>
      <w:r w:rsidRPr="00F152F8">
        <w:rPr>
          <w:rFonts w:cs="Times New Roman"/>
          <w:szCs w:val="28"/>
        </w:rPr>
        <w:t>Loan</w:t>
      </w:r>
      <w:r w:rsidRPr="00F152F8">
        <w:rPr>
          <w:rFonts w:cs="Times New Roman"/>
          <w:spacing w:val="-12"/>
          <w:szCs w:val="28"/>
        </w:rPr>
        <w:t xml:space="preserve"> </w:t>
      </w:r>
      <w:r w:rsidRPr="00F152F8">
        <w:rPr>
          <w:rFonts w:cs="Times New Roman"/>
          <w:szCs w:val="28"/>
        </w:rPr>
        <w:t>(BOFT),</w:t>
      </w:r>
      <w:r w:rsidRPr="00F152F8">
        <w:rPr>
          <w:rFonts w:cs="Times New Roman"/>
          <w:spacing w:val="-13"/>
          <w:szCs w:val="28"/>
        </w:rPr>
        <w:t xml:space="preserve"> </w:t>
      </w:r>
      <w:r w:rsidRPr="00F152F8">
        <w:rPr>
          <w:rFonts w:cs="Times New Roman"/>
          <w:szCs w:val="28"/>
        </w:rPr>
        <w:t>tổng kim ngạch xuất nhập khẩu giữa Việt Nam với Đài Loan trong tháng 6 năm 2023 đạt 1,29</w:t>
      </w:r>
      <w:r w:rsidRPr="00F152F8">
        <w:rPr>
          <w:rFonts w:cs="Times New Roman"/>
          <w:spacing w:val="-13"/>
          <w:szCs w:val="28"/>
        </w:rPr>
        <w:t xml:space="preserve"> </w:t>
      </w:r>
      <w:r w:rsidRPr="00F152F8">
        <w:rPr>
          <w:rFonts w:cs="Times New Roman"/>
          <w:szCs w:val="28"/>
        </w:rPr>
        <w:t>tỷ</w:t>
      </w:r>
      <w:r w:rsidRPr="00F152F8">
        <w:rPr>
          <w:rFonts w:cs="Times New Roman"/>
          <w:spacing w:val="-13"/>
          <w:szCs w:val="28"/>
        </w:rPr>
        <w:t xml:space="preserve"> </w:t>
      </w:r>
      <w:r w:rsidRPr="00F152F8">
        <w:rPr>
          <w:rFonts w:cs="Times New Roman"/>
          <w:szCs w:val="28"/>
        </w:rPr>
        <w:t>USD,</w:t>
      </w:r>
      <w:r w:rsidRPr="00F152F8">
        <w:rPr>
          <w:rFonts w:cs="Times New Roman"/>
          <w:spacing w:val="-17"/>
          <w:szCs w:val="28"/>
        </w:rPr>
        <w:t xml:space="preserve"> </w:t>
      </w:r>
      <w:r w:rsidRPr="00F152F8">
        <w:rPr>
          <w:rFonts w:cs="Times New Roman"/>
          <w:szCs w:val="28"/>
        </w:rPr>
        <w:t>giảm</w:t>
      </w:r>
      <w:r w:rsidRPr="00F152F8">
        <w:rPr>
          <w:rFonts w:cs="Times New Roman"/>
          <w:spacing w:val="-13"/>
          <w:szCs w:val="28"/>
        </w:rPr>
        <w:t xml:space="preserve"> </w:t>
      </w:r>
      <w:r w:rsidRPr="00F152F8">
        <w:rPr>
          <w:rFonts w:cs="Times New Roman"/>
          <w:szCs w:val="28"/>
        </w:rPr>
        <w:t>29,38%</w:t>
      </w:r>
      <w:r w:rsidRPr="00F152F8">
        <w:rPr>
          <w:rFonts w:cs="Times New Roman"/>
          <w:spacing w:val="-13"/>
          <w:szCs w:val="28"/>
        </w:rPr>
        <w:t xml:space="preserve"> </w:t>
      </w:r>
      <w:r w:rsidRPr="00F152F8">
        <w:rPr>
          <w:rFonts w:cs="Times New Roman"/>
          <w:szCs w:val="28"/>
        </w:rPr>
        <w:t>so</w:t>
      </w:r>
      <w:r w:rsidRPr="00F152F8">
        <w:rPr>
          <w:rFonts w:cs="Times New Roman"/>
          <w:spacing w:val="-15"/>
          <w:szCs w:val="28"/>
        </w:rPr>
        <w:t xml:space="preserve"> </w:t>
      </w:r>
      <w:r w:rsidRPr="00F152F8">
        <w:rPr>
          <w:rFonts w:cs="Times New Roman"/>
          <w:szCs w:val="28"/>
        </w:rPr>
        <w:t>với</w:t>
      </w:r>
      <w:r w:rsidRPr="00F152F8">
        <w:rPr>
          <w:rFonts w:cs="Times New Roman"/>
          <w:spacing w:val="-13"/>
          <w:szCs w:val="28"/>
        </w:rPr>
        <w:t xml:space="preserve"> </w:t>
      </w:r>
      <w:r w:rsidRPr="00F152F8">
        <w:rPr>
          <w:rFonts w:cs="Times New Roman"/>
          <w:szCs w:val="28"/>
        </w:rPr>
        <w:t>cùng</w:t>
      </w:r>
      <w:r w:rsidRPr="00F152F8">
        <w:rPr>
          <w:rFonts w:cs="Times New Roman"/>
          <w:spacing w:val="-14"/>
          <w:szCs w:val="28"/>
        </w:rPr>
        <w:t xml:space="preserve"> </w:t>
      </w:r>
      <w:r w:rsidRPr="00F152F8">
        <w:rPr>
          <w:rFonts w:cs="Times New Roman"/>
          <w:szCs w:val="28"/>
        </w:rPr>
        <w:t>kỳ</w:t>
      </w:r>
      <w:r w:rsidRPr="00F152F8">
        <w:rPr>
          <w:rFonts w:cs="Times New Roman"/>
          <w:spacing w:val="-13"/>
          <w:szCs w:val="28"/>
        </w:rPr>
        <w:t xml:space="preserve"> </w:t>
      </w:r>
      <w:r w:rsidRPr="00F152F8">
        <w:rPr>
          <w:rFonts w:cs="Times New Roman"/>
          <w:szCs w:val="28"/>
        </w:rPr>
        <w:t>năm</w:t>
      </w:r>
      <w:r w:rsidRPr="00F152F8">
        <w:rPr>
          <w:rFonts w:cs="Times New Roman"/>
          <w:spacing w:val="-14"/>
          <w:szCs w:val="28"/>
        </w:rPr>
        <w:t xml:space="preserve"> </w:t>
      </w:r>
      <w:r w:rsidRPr="00F152F8">
        <w:rPr>
          <w:rFonts w:cs="Times New Roman"/>
          <w:szCs w:val="28"/>
        </w:rPr>
        <w:t>2022.</w:t>
      </w:r>
      <w:r w:rsidRPr="00F152F8">
        <w:rPr>
          <w:rFonts w:cs="Times New Roman"/>
          <w:spacing w:val="-13"/>
          <w:szCs w:val="28"/>
        </w:rPr>
        <w:t xml:space="preserve"> </w:t>
      </w:r>
      <w:r w:rsidRPr="00F152F8">
        <w:rPr>
          <w:rFonts w:cs="Times New Roman"/>
          <w:szCs w:val="28"/>
        </w:rPr>
        <w:t>Trong</w:t>
      </w:r>
      <w:r w:rsidRPr="00F152F8">
        <w:rPr>
          <w:rFonts w:cs="Times New Roman"/>
          <w:spacing w:val="-15"/>
          <w:szCs w:val="28"/>
        </w:rPr>
        <w:t xml:space="preserve"> </w:t>
      </w:r>
      <w:r w:rsidRPr="00F152F8">
        <w:rPr>
          <w:rFonts w:cs="Times New Roman"/>
          <w:szCs w:val="28"/>
        </w:rPr>
        <w:t>đó,</w:t>
      </w:r>
      <w:r w:rsidRPr="00F152F8">
        <w:rPr>
          <w:rFonts w:cs="Times New Roman"/>
          <w:spacing w:val="-14"/>
          <w:szCs w:val="28"/>
        </w:rPr>
        <w:t xml:space="preserve"> </w:t>
      </w:r>
      <w:r w:rsidRPr="00F152F8">
        <w:rPr>
          <w:rFonts w:cs="Times New Roman"/>
          <w:szCs w:val="28"/>
        </w:rPr>
        <w:t>kim</w:t>
      </w:r>
      <w:r w:rsidRPr="00F152F8">
        <w:rPr>
          <w:rFonts w:cs="Times New Roman"/>
          <w:spacing w:val="-14"/>
          <w:szCs w:val="28"/>
        </w:rPr>
        <w:t xml:space="preserve"> </w:t>
      </w:r>
      <w:r w:rsidRPr="00F152F8">
        <w:rPr>
          <w:rFonts w:cs="Times New Roman"/>
          <w:szCs w:val="28"/>
        </w:rPr>
        <w:t>ngạch</w:t>
      </w:r>
      <w:r w:rsidRPr="00F152F8">
        <w:rPr>
          <w:rFonts w:cs="Times New Roman"/>
          <w:spacing w:val="-14"/>
          <w:szCs w:val="28"/>
        </w:rPr>
        <w:t xml:space="preserve"> </w:t>
      </w:r>
      <w:r w:rsidRPr="00F152F8">
        <w:rPr>
          <w:rFonts w:cs="Times New Roman"/>
          <w:szCs w:val="28"/>
        </w:rPr>
        <w:t>xuất</w:t>
      </w:r>
      <w:r w:rsidRPr="00F152F8">
        <w:rPr>
          <w:rFonts w:cs="Times New Roman"/>
          <w:spacing w:val="-15"/>
          <w:szCs w:val="28"/>
        </w:rPr>
        <w:t xml:space="preserve"> </w:t>
      </w:r>
      <w:r w:rsidRPr="00F152F8">
        <w:rPr>
          <w:rFonts w:cs="Times New Roman"/>
          <w:szCs w:val="28"/>
        </w:rPr>
        <w:t xml:space="preserve">khẩu của Đài Loan sang Việt Nam đạt 806,97 triệu USD, giảm 35,48%; kim ngạch nhập khẩu của Đài Loan từ Việt Nam đạt 488,95 triệu USD, giảm 16,35% so với cùng kỳ năm 2022. Đài Loan xuất </w:t>
      </w:r>
      <w:r w:rsidRPr="00F152F8">
        <w:rPr>
          <w:rFonts w:cs="Times New Roman"/>
          <w:spacing w:val="-3"/>
          <w:szCs w:val="28"/>
        </w:rPr>
        <w:t xml:space="preserve">siêu </w:t>
      </w:r>
      <w:r w:rsidRPr="00F152F8">
        <w:rPr>
          <w:rFonts w:cs="Times New Roman"/>
          <w:szCs w:val="28"/>
        </w:rPr>
        <w:t xml:space="preserve">318,02 triệu USD sang Việt Nam trong </w:t>
      </w:r>
      <w:r w:rsidRPr="00F152F8">
        <w:rPr>
          <w:rFonts w:cs="Times New Roman"/>
          <w:spacing w:val="-3"/>
          <w:szCs w:val="28"/>
        </w:rPr>
        <w:t xml:space="preserve">tháng </w:t>
      </w:r>
      <w:r w:rsidRPr="00F152F8">
        <w:rPr>
          <w:rFonts w:cs="Times New Roman"/>
          <w:szCs w:val="28"/>
        </w:rPr>
        <w:t xml:space="preserve">6, giảm 52,26% so với cùng kỳ. Lũy kế 6 tháng đầu năm 2023, tổng kim ngạch xuất nhập khẩu đạt 8,3 tỷ USD, giảm 27,33% so với cùng kỳ năm trước, trong đó kim ngạch </w:t>
      </w:r>
      <w:r w:rsidRPr="00F152F8">
        <w:rPr>
          <w:rFonts w:cs="Times New Roman"/>
          <w:szCs w:val="28"/>
        </w:rPr>
        <w:lastRenderedPageBreak/>
        <w:t>Đài</w:t>
      </w:r>
      <w:r w:rsidRPr="00F152F8">
        <w:rPr>
          <w:rFonts w:cs="Times New Roman"/>
          <w:spacing w:val="-6"/>
          <w:szCs w:val="28"/>
        </w:rPr>
        <w:t xml:space="preserve"> </w:t>
      </w:r>
      <w:r w:rsidRPr="00F152F8">
        <w:rPr>
          <w:rFonts w:cs="Times New Roman"/>
          <w:szCs w:val="28"/>
        </w:rPr>
        <w:t>Loan</w:t>
      </w:r>
      <w:r w:rsidRPr="00F152F8">
        <w:rPr>
          <w:rFonts w:cs="Times New Roman"/>
          <w:spacing w:val="-6"/>
          <w:szCs w:val="28"/>
        </w:rPr>
        <w:t xml:space="preserve"> </w:t>
      </w:r>
      <w:r w:rsidRPr="00F152F8">
        <w:rPr>
          <w:rFonts w:cs="Times New Roman"/>
          <w:szCs w:val="28"/>
        </w:rPr>
        <w:t>xuất</w:t>
      </w:r>
      <w:r w:rsidRPr="00F152F8">
        <w:rPr>
          <w:rFonts w:cs="Times New Roman"/>
          <w:spacing w:val="-6"/>
          <w:szCs w:val="28"/>
        </w:rPr>
        <w:t xml:space="preserve"> </w:t>
      </w:r>
      <w:r w:rsidRPr="00F152F8">
        <w:rPr>
          <w:rFonts w:cs="Times New Roman"/>
          <w:szCs w:val="28"/>
        </w:rPr>
        <w:t>khẩu</w:t>
      </w:r>
      <w:r w:rsidRPr="00F152F8">
        <w:rPr>
          <w:rFonts w:cs="Times New Roman"/>
          <w:spacing w:val="-8"/>
          <w:szCs w:val="28"/>
        </w:rPr>
        <w:t xml:space="preserve"> </w:t>
      </w:r>
      <w:r w:rsidRPr="00F152F8">
        <w:rPr>
          <w:rFonts w:cs="Times New Roman"/>
          <w:szCs w:val="28"/>
        </w:rPr>
        <w:t>sang</w:t>
      </w:r>
      <w:r w:rsidRPr="00F152F8">
        <w:rPr>
          <w:rFonts w:cs="Times New Roman"/>
          <w:spacing w:val="-6"/>
          <w:szCs w:val="28"/>
        </w:rPr>
        <w:t xml:space="preserve"> </w:t>
      </w:r>
      <w:r w:rsidRPr="00F152F8">
        <w:rPr>
          <w:rFonts w:cs="Times New Roman"/>
          <w:szCs w:val="28"/>
        </w:rPr>
        <w:t>Việt</w:t>
      </w:r>
      <w:r w:rsidRPr="00F152F8">
        <w:rPr>
          <w:rFonts w:cs="Times New Roman"/>
          <w:spacing w:val="-6"/>
          <w:szCs w:val="28"/>
        </w:rPr>
        <w:t xml:space="preserve"> </w:t>
      </w:r>
      <w:r w:rsidRPr="00F152F8">
        <w:rPr>
          <w:rFonts w:cs="Times New Roman"/>
          <w:szCs w:val="28"/>
        </w:rPr>
        <w:t>Nam</w:t>
      </w:r>
      <w:r w:rsidRPr="00F152F8">
        <w:rPr>
          <w:rFonts w:cs="Times New Roman"/>
          <w:spacing w:val="-7"/>
          <w:szCs w:val="28"/>
        </w:rPr>
        <w:t xml:space="preserve"> </w:t>
      </w:r>
      <w:r w:rsidRPr="00F152F8">
        <w:rPr>
          <w:rFonts w:cs="Times New Roman"/>
          <w:szCs w:val="28"/>
        </w:rPr>
        <w:t>đạt</w:t>
      </w:r>
      <w:r w:rsidRPr="00F152F8">
        <w:rPr>
          <w:rFonts w:cs="Times New Roman"/>
          <w:spacing w:val="-8"/>
          <w:szCs w:val="28"/>
        </w:rPr>
        <w:t xml:space="preserve"> </w:t>
      </w:r>
      <w:r w:rsidRPr="00F152F8">
        <w:rPr>
          <w:rFonts w:cs="Times New Roman"/>
          <w:szCs w:val="28"/>
        </w:rPr>
        <w:t>5,38</w:t>
      </w:r>
      <w:r w:rsidRPr="00F152F8">
        <w:rPr>
          <w:rFonts w:cs="Times New Roman"/>
          <w:spacing w:val="-5"/>
          <w:szCs w:val="28"/>
        </w:rPr>
        <w:t xml:space="preserve"> </w:t>
      </w:r>
      <w:r w:rsidRPr="00F152F8">
        <w:rPr>
          <w:rFonts w:cs="Times New Roman"/>
          <w:szCs w:val="28"/>
        </w:rPr>
        <w:t>tỷ</w:t>
      </w:r>
      <w:r w:rsidRPr="00F152F8">
        <w:rPr>
          <w:rFonts w:cs="Times New Roman"/>
          <w:spacing w:val="-8"/>
          <w:szCs w:val="28"/>
        </w:rPr>
        <w:t xml:space="preserve"> </w:t>
      </w:r>
      <w:r w:rsidRPr="00F152F8">
        <w:rPr>
          <w:rFonts w:cs="Times New Roman"/>
          <w:szCs w:val="28"/>
        </w:rPr>
        <w:t>USD,</w:t>
      </w:r>
      <w:r w:rsidRPr="00F152F8">
        <w:rPr>
          <w:rFonts w:cs="Times New Roman"/>
          <w:spacing w:val="-10"/>
          <w:szCs w:val="28"/>
        </w:rPr>
        <w:t xml:space="preserve"> </w:t>
      </w:r>
      <w:r w:rsidRPr="00F152F8">
        <w:rPr>
          <w:rFonts w:cs="Times New Roman"/>
          <w:szCs w:val="28"/>
        </w:rPr>
        <w:t>giảm</w:t>
      </w:r>
      <w:r w:rsidRPr="00F152F8">
        <w:rPr>
          <w:rFonts w:cs="Times New Roman"/>
          <w:spacing w:val="-9"/>
          <w:szCs w:val="28"/>
        </w:rPr>
        <w:t xml:space="preserve"> </w:t>
      </w:r>
      <w:r w:rsidRPr="00F152F8">
        <w:rPr>
          <w:rFonts w:cs="Times New Roman"/>
          <w:szCs w:val="28"/>
        </w:rPr>
        <w:t>31,56</w:t>
      </w:r>
      <w:r w:rsidRPr="00F152F8">
        <w:rPr>
          <w:rFonts w:cs="Times New Roman"/>
          <w:spacing w:val="-6"/>
          <w:szCs w:val="28"/>
        </w:rPr>
        <w:t xml:space="preserve"> </w:t>
      </w:r>
      <w:r w:rsidRPr="00F152F8">
        <w:rPr>
          <w:rFonts w:cs="Times New Roman"/>
          <w:szCs w:val="28"/>
        </w:rPr>
        <w:t>%,</w:t>
      </w:r>
      <w:r w:rsidRPr="00F152F8">
        <w:rPr>
          <w:rFonts w:cs="Times New Roman"/>
          <w:spacing w:val="-7"/>
          <w:szCs w:val="28"/>
        </w:rPr>
        <w:t xml:space="preserve"> </w:t>
      </w:r>
      <w:r w:rsidRPr="00F152F8">
        <w:rPr>
          <w:rFonts w:cs="Times New Roman"/>
          <w:szCs w:val="28"/>
        </w:rPr>
        <w:t>kim</w:t>
      </w:r>
      <w:r w:rsidRPr="00F152F8">
        <w:rPr>
          <w:rFonts w:cs="Times New Roman"/>
          <w:spacing w:val="-9"/>
          <w:szCs w:val="28"/>
        </w:rPr>
        <w:t xml:space="preserve"> </w:t>
      </w:r>
      <w:r w:rsidRPr="00F152F8">
        <w:rPr>
          <w:rFonts w:cs="Times New Roman"/>
          <w:szCs w:val="28"/>
        </w:rPr>
        <w:t>ngạch</w:t>
      </w:r>
      <w:r w:rsidRPr="00F152F8">
        <w:rPr>
          <w:rFonts w:cs="Times New Roman"/>
          <w:spacing w:val="-8"/>
          <w:szCs w:val="28"/>
        </w:rPr>
        <w:t xml:space="preserve"> </w:t>
      </w:r>
      <w:r w:rsidRPr="00F152F8">
        <w:rPr>
          <w:rFonts w:cs="Times New Roman"/>
          <w:szCs w:val="28"/>
        </w:rPr>
        <w:t>nhập khẩu</w:t>
      </w:r>
      <w:r w:rsidRPr="00F152F8">
        <w:rPr>
          <w:rFonts w:cs="Times New Roman"/>
          <w:spacing w:val="-6"/>
          <w:szCs w:val="28"/>
        </w:rPr>
        <w:t xml:space="preserve"> </w:t>
      </w:r>
      <w:r w:rsidRPr="00F152F8">
        <w:rPr>
          <w:rFonts w:cs="Times New Roman"/>
          <w:szCs w:val="28"/>
        </w:rPr>
        <w:t>của</w:t>
      </w:r>
      <w:r w:rsidRPr="00F152F8">
        <w:rPr>
          <w:rFonts w:cs="Times New Roman"/>
          <w:spacing w:val="-6"/>
          <w:szCs w:val="28"/>
        </w:rPr>
        <w:t xml:space="preserve"> </w:t>
      </w:r>
      <w:r w:rsidRPr="00F152F8">
        <w:rPr>
          <w:rFonts w:cs="Times New Roman"/>
          <w:szCs w:val="28"/>
        </w:rPr>
        <w:t>Đài</w:t>
      </w:r>
      <w:r w:rsidRPr="00F152F8">
        <w:rPr>
          <w:rFonts w:cs="Times New Roman"/>
          <w:spacing w:val="-5"/>
          <w:szCs w:val="28"/>
        </w:rPr>
        <w:t xml:space="preserve"> </w:t>
      </w:r>
      <w:r w:rsidRPr="00F152F8">
        <w:rPr>
          <w:rFonts w:cs="Times New Roman"/>
          <w:szCs w:val="28"/>
        </w:rPr>
        <w:t>Loan</w:t>
      </w:r>
      <w:r w:rsidRPr="00F152F8">
        <w:rPr>
          <w:rFonts w:cs="Times New Roman"/>
          <w:spacing w:val="-3"/>
          <w:szCs w:val="28"/>
        </w:rPr>
        <w:t xml:space="preserve"> </w:t>
      </w:r>
      <w:r w:rsidRPr="00F152F8">
        <w:rPr>
          <w:rFonts w:cs="Times New Roman"/>
          <w:szCs w:val="28"/>
        </w:rPr>
        <w:t>từ</w:t>
      </w:r>
      <w:r w:rsidRPr="00F152F8">
        <w:rPr>
          <w:rFonts w:cs="Times New Roman"/>
          <w:spacing w:val="-8"/>
          <w:szCs w:val="28"/>
        </w:rPr>
        <w:t xml:space="preserve"> </w:t>
      </w:r>
      <w:r w:rsidRPr="00F152F8">
        <w:rPr>
          <w:rFonts w:cs="Times New Roman"/>
          <w:szCs w:val="28"/>
        </w:rPr>
        <w:t>Việt</w:t>
      </w:r>
      <w:r w:rsidRPr="00F152F8">
        <w:rPr>
          <w:rFonts w:cs="Times New Roman"/>
          <w:spacing w:val="-5"/>
          <w:szCs w:val="28"/>
        </w:rPr>
        <w:t xml:space="preserve"> </w:t>
      </w:r>
      <w:r w:rsidRPr="00F152F8">
        <w:rPr>
          <w:rFonts w:cs="Times New Roman"/>
          <w:szCs w:val="28"/>
        </w:rPr>
        <w:t>nam</w:t>
      </w:r>
      <w:r w:rsidRPr="00F152F8">
        <w:rPr>
          <w:rFonts w:cs="Times New Roman"/>
          <w:spacing w:val="-3"/>
          <w:szCs w:val="28"/>
        </w:rPr>
        <w:t xml:space="preserve"> </w:t>
      </w:r>
      <w:r w:rsidRPr="00F152F8">
        <w:rPr>
          <w:rFonts w:cs="Times New Roman"/>
          <w:szCs w:val="28"/>
        </w:rPr>
        <w:t>đạt</w:t>
      </w:r>
      <w:r w:rsidRPr="00F152F8">
        <w:rPr>
          <w:rFonts w:cs="Times New Roman"/>
          <w:spacing w:val="-5"/>
          <w:szCs w:val="28"/>
        </w:rPr>
        <w:t xml:space="preserve"> </w:t>
      </w:r>
      <w:r w:rsidRPr="00F152F8">
        <w:rPr>
          <w:rFonts w:cs="Times New Roman"/>
          <w:szCs w:val="28"/>
        </w:rPr>
        <w:t>2,917</w:t>
      </w:r>
      <w:r w:rsidRPr="00F152F8">
        <w:rPr>
          <w:rFonts w:cs="Times New Roman"/>
          <w:spacing w:val="-4"/>
          <w:szCs w:val="28"/>
        </w:rPr>
        <w:t xml:space="preserve"> </w:t>
      </w:r>
      <w:r w:rsidRPr="00F152F8">
        <w:rPr>
          <w:rFonts w:cs="Times New Roman"/>
          <w:szCs w:val="28"/>
        </w:rPr>
        <w:t>tỷ</w:t>
      </w:r>
      <w:r w:rsidRPr="00F152F8">
        <w:rPr>
          <w:rFonts w:cs="Times New Roman"/>
          <w:spacing w:val="-5"/>
          <w:szCs w:val="28"/>
        </w:rPr>
        <w:t xml:space="preserve"> </w:t>
      </w:r>
      <w:r w:rsidRPr="00F152F8">
        <w:rPr>
          <w:rFonts w:cs="Times New Roman"/>
          <w:szCs w:val="28"/>
        </w:rPr>
        <w:t>USD,</w:t>
      </w:r>
      <w:r w:rsidRPr="00F152F8">
        <w:rPr>
          <w:rFonts w:cs="Times New Roman"/>
          <w:spacing w:val="-6"/>
          <w:szCs w:val="28"/>
        </w:rPr>
        <w:t xml:space="preserve"> </w:t>
      </w:r>
      <w:r w:rsidRPr="00F152F8">
        <w:rPr>
          <w:rFonts w:cs="Times New Roman"/>
          <w:szCs w:val="28"/>
        </w:rPr>
        <w:t>giảm</w:t>
      </w:r>
      <w:r w:rsidRPr="00F152F8">
        <w:rPr>
          <w:rFonts w:cs="Times New Roman"/>
          <w:spacing w:val="-6"/>
          <w:szCs w:val="28"/>
        </w:rPr>
        <w:t xml:space="preserve"> </w:t>
      </w:r>
      <w:r w:rsidRPr="00F152F8">
        <w:rPr>
          <w:rFonts w:cs="Times New Roman"/>
          <w:szCs w:val="28"/>
        </w:rPr>
        <w:t>17,96%</w:t>
      </w:r>
      <w:r w:rsidRPr="00F152F8">
        <w:rPr>
          <w:rFonts w:cs="Times New Roman"/>
          <w:spacing w:val="-5"/>
          <w:szCs w:val="28"/>
        </w:rPr>
        <w:t xml:space="preserve"> </w:t>
      </w:r>
      <w:r w:rsidRPr="00F152F8">
        <w:rPr>
          <w:rFonts w:cs="Times New Roman"/>
          <w:szCs w:val="28"/>
        </w:rPr>
        <w:t>so</w:t>
      </w:r>
      <w:r w:rsidRPr="00F152F8">
        <w:rPr>
          <w:rFonts w:cs="Times New Roman"/>
          <w:spacing w:val="-5"/>
          <w:szCs w:val="28"/>
        </w:rPr>
        <w:t xml:space="preserve"> </w:t>
      </w:r>
      <w:r w:rsidRPr="00F152F8">
        <w:rPr>
          <w:rFonts w:cs="Times New Roman"/>
          <w:szCs w:val="28"/>
        </w:rPr>
        <w:t>với</w:t>
      </w:r>
      <w:r w:rsidRPr="00F152F8">
        <w:rPr>
          <w:rFonts w:cs="Times New Roman"/>
          <w:spacing w:val="-6"/>
          <w:szCs w:val="28"/>
        </w:rPr>
        <w:t xml:space="preserve"> cùng năm 2022. Việt Nam nhập siêu 2.46 tỷ USD từ Đài Loan trong 6 tháng đầu năm, giảm 42,77% so với cùng kỳ năm 2022.</w:t>
      </w:r>
    </w:p>
    <w:p w:rsidR="00F152F8" w:rsidRPr="00F152F8" w:rsidRDefault="00F152F8" w:rsidP="00F152F8">
      <w:pPr>
        <w:pStyle w:val="ListParagraph"/>
        <w:spacing w:after="40" w:line="269" w:lineRule="auto"/>
        <w:ind w:left="0" w:firstLine="567"/>
        <w:jc w:val="both"/>
        <w:rPr>
          <w:rFonts w:cs="Times New Roman"/>
          <w:b/>
          <w:bCs/>
          <w:spacing w:val="-9"/>
          <w:szCs w:val="28"/>
        </w:rPr>
      </w:pPr>
      <w:r w:rsidRPr="00F152F8">
        <w:rPr>
          <w:rFonts w:cs="Times New Roman"/>
          <w:szCs w:val="28"/>
        </w:rPr>
        <w:t xml:space="preserve">Cũng theo thống kê </w:t>
      </w:r>
      <w:r w:rsidRPr="00F152F8">
        <w:rPr>
          <w:rFonts w:cs="Times New Roman"/>
          <w:spacing w:val="3"/>
          <w:szCs w:val="28"/>
        </w:rPr>
        <w:t xml:space="preserve">của </w:t>
      </w:r>
      <w:r w:rsidRPr="00F152F8">
        <w:rPr>
          <w:rFonts w:cs="Times New Roman"/>
          <w:szCs w:val="28"/>
        </w:rPr>
        <w:t xml:space="preserve">BOFT, Việt Nam tiếp tục giữ vị trí đối </w:t>
      </w:r>
      <w:r w:rsidRPr="00F152F8">
        <w:rPr>
          <w:rFonts w:cs="Times New Roman"/>
          <w:spacing w:val="-3"/>
          <w:szCs w:val="28"/>
        </w:rPr>
        <w:t xml:space="preserve">tác </w:t>
      </w:r>
      <w:r w:rsidRPr="00F152F8">
        <w:rPr>
          <w:rFonts w:cs="Times New Roman"/>
          <w:szCs w:val="28"/>
        </w:rPr>
        <w:t>ngoại thương lớn</w:t>
      </w:r>
      <w:r w:rsidRPr="00F152F8">
        <w:rPr>
          <w:rFonts w:cs="Times New Roman"/>
          <w:spacing w:val="-8"/>
          <w:szCs w:val="28"/>
        </w:rPr>
        <w:t xml:space="preserve"> </w:t>
      </w:r>
      <w:r w:rsidRPr="00F152F8">
        <w:rPr>
          <w:rFonts w:cs="Times New Roman"/>
          <w:szCs w:val="28"/>
        </w:rPr>
        <w:t>thứ</w:t>
      </w:r>
      <w:r w:rsidRPr="00F152F8">
        <w:rPr>
          <w:rFonts w:cs="Times New Roman"/>
          <w:spacing w:val="-9"/>
          <w:szCs w:val="28"/>
        </w:rPr>
        <w:t xml:space="preserve"> </w:t>
      </w:r>
      <w:r w:rsidRPr="00F152F8">
        <w:rPr>
          <w:rFonts w:cs="Times New Roman"/>
          <w:szCs w:val="28"/>
        </w:rPr>
        <w:t>11</w:t>
      </w:r>
      <w:r w:rsidRPr="00F152F8">
        <w:rPr>
          <w:rFonts w:cs="Times New Roman"/>
          <w:spacing w:val="-5"/>
          <w:szCs w:val="28"/>
        </w:rPr>
        <w:t xml:space="preserve"> </w:t>
      </w:r>
      <w:r w:rsidRPr="00F152F8">
        <w:rPr>
          <w:rFonts w:cs="Times New Roman"/>
          <w:szCs w:val="28"/>
        </w:rPr>
        <w:t>của</w:t>
      </w:r>
      <w:r w:rsidRPr="00F152F8">
        <w:rPr>
          <w:rFonts w:cs="Times New Roman"/>
          <w:spacing w:val="-6"/>
          <w:szCs w:val="28"/>
        </w:rPr>
        <w:t xml:space="preserve"> </w:t>
      </w:r>
      <w:r w:rsidRPr="00F152F8">
        <w:rPr>
          <w:rFonts w:cs="Times New Roman"/>
          <w:szCs w:val="28"/>
        </w:rPr>
        <w:t>Đài</w:t>
      </w:r>
      <w:r w:rsidRPr="00F152F8">
        <w:rPr>
          <w:rFonts w:cs="Times New Roman"/>
          <w:spacing w:val="-8"/>
          <w:szCs w:val="28"/>
        </w:rPr>
        <w:t xml:space="preserve"> </w:t>
      </w:r>
      <w:r w:rsidRPr="00F152F8">
        <w:rPr>
          <w:rFonts w:cs="Times New Roman"/>
          <w:szCs w:val="28"/>
        </w:rPr>
        <w:t>Loan</w:t>
      </w:r>
      <w:r w:rsidRPr="00F152F8">
        <w:rPr>
          <w:rFonts w:cs="Times New Roman"/>
          <w:spacing w:val="-7"/>
          <w:szCs w:val="28"/>
        </w:rPr>
        <w:t xml:space="preserve"> </w:t>
      </w:r>
      <w:r w:rsidRPr="00F152F8">
        <w:rPr>
          <w:rFonts w:cs="Times New Roman"/>
          <w:szCs w:val="28"/>
        </w:rPr>
        <w:t>trong</w:t>
      </w:r>
      <w:r w:rsidRPr="00F152F8">
        <w:rPr>
          <w:rFonts w:cs="Times New Roman"/>
          <w:spacing w:val="-6"/>
          <w:szCs w:val="28"/>
        </w:rPr>
        <w:t xml:space="preserve"> </w:t>
      </w:r>
      <w:r w:rsidRPr="00F152F8">
        <w:rPr>
          <w:rFonts w:cs="Times New Roman"/>
          <w:szCs w:val="28"/>
        </w:rPr>
        <w:t>6</w:t>
      </w:r>
      <w:r w:rsidRPr="00F152F8">
        <w:rPr>
          <w:rFonts w:cs="Times New Roman"/>
          <w:spacing w:val="-7"/>
          <w:szCs w:val="28"/>
        </w:rPr>
        <w:t xml:space="preserve"> </w:t>
      </w:r>
      <w:r w:rsidRPr="00F152F8">
        <w:rPr>
          <w:rFonts w:cs="Times New Roman"/>
          <w:szCs w:val="28"/>
        </w:rPr>
        <w:t>tháng</w:t>
      </w:r>
      <w:r w:rsidRPr="00F152F8">
        <w:rPr>
          <w:rFonts w:cs="Times New Roman"/>
          <w:spacing w:val="-6"/>
          <w:szCs w:val="28"/>
        </w:rPr>
        <w:t xml:space="preserve"> </w:t>
      </w:r>
      <w:r w:rsidRPr="00F152F8">
        <w:rPr>
          <w:rFonts w:cs="Times New Roman"/>
          <w:szCs w:val="28"/>
        </w:rPr>
        <w:t>đầu</w:t>
      </w:r>
      <w:r w:rsidRPr="00F152F8">
        <w:rPr>
          <w:rFonts w:cs="Times New Roman"/>
          <w:spacing w:val="-7"/>
          <w:szCs w:val="28"/>
        </w:rPr>
        <w:t xml:space="preserve"> </w:t>
      </w:r>
      <w:r w:rsidRPr="00F152F8">
        <w:rPr>
          <w:rFonts w:cs="Times New Roman"/>
          <w:spacing w:val="-3"/>
          <w:szCs w:val="28"/>
        </w:rPr>
        <w:t>tiên</w:t>
      </w:r>
      <w:r w:rsidRPr="00F152F8">
        <w:rPr>
          <w:rFonts w:cs="Times New Roman"/>
          <w:spacing w:val="-8"/>
          <w:szCs w:val="28"/>
        </w:rPr>
        <w:t xml:space="preserve"> </w:t>
      </w:r>
      <w:r w:rsidRPr="00F152F8">
        <w:rPr>
          <w:rFonts w:cs="Times New Roman"/>
          <w:spacing w:val="2"/>
          <w:szCs w:val="28"/>
        </w:rPr>
        <w:t>của</w:t>
      </w:r>
      <w:r w:rsidRPr="00F152F8">
        <w:rPr>
          <w:rFonts w:cs="Times New Roman"/>
          <w:spacing w:val="-6"/>
          <w:szCs w:val="28"/>
        </w:rPr>
        <w:t xml:space="preserve"> </w:t>
      </w:r>
      <w:r w:rsidRPr="00F152F8">
        <w:rPr>
          <w:rFonts w:cs="Times New Roman"/>
          <w:szCs w:val="28"/>
        </w:rPr>
        <w:t>năm</w:t>
      </w:r>
      <w:r w:rsidRPr="00F152F8">
        <w:rPr>
          <w:rFonts w:cs="Times New Roman"/>
          <w:spacing w:val="-9"/>
          <w:szCs w:val="28"/>
        </w:rPr>
        <w:t xml:space="preserve"> </w:t>
      </w:r>
      <w:r w:rsidRPr="00F152F8">
        <w:rPr>
          <w:rFonts w:cs="Times New Roman"/>
          <w:szCs w:val="28"/>
        </w:rPr>
        <w:t>nay,</w:t>
      </w:r>
      <w:r w:rsidRPr="00F152F8">
        <w:rPr>
          <w:rFonts w:cs="Times New Roman"/>
          <w:spacing w:val="-6"/>
          <w:szCs w:val="28"/>
        </w:rPr>
        <w:t xml:space="preserve"> </w:t>
      </w:r>
      <w:r w:rsidRPr="00F152F8">
        <w:rPr>
          <w:rFonts w:cs="Times New Roman"/>
          <w:szCs w:val="28"/>
        </w:rPr>
        <w:t>tiếp</w:t>
      </w:r>
      <w:r w:rsidRPr="00F152F8">
        <w:rPr>
          <w:rFonts w:cs="Times New Roman"/>
          <w:spacing w:val="-6"/>
          <w:szCs w:val="28"/>
        </w:rPr>
        <w:t xml:space="preserve"> </w:t>
      </w:r>
      <w:r w:rsidRPr="00F152F8">
        <w:rPr>
          <w:rFonts w:cs="Times New Roman"/>
          <w:szCs w:val="28"/>
        </w:rPr>
        <w:t>tục</w:t>
      </w:r>
      <w:r w:rsidRPr="00F152F8">
        <w:rPr>
          <w:rFonts w:cs="Times New Roman"/>
          <w:spacing w:val="-9"/>
          <w:szCs w:val="28"/>
        </w:rPr>
        <w:t xml:space="preserve"> </w:t>
      </w:r>
      <w:r w:rsidRPr="00F152F8">
        <w:rPr>
          <w:rFonts w:cs="Times New Roman"/>
          <w:szCs w:val="28"/>
        </w:rPr>
        <w:t>xếp</w:t>
      </w:r>
      <w:r w:rsidRPr="00F152F8">
        <w:rPr>
          <w:rFonts w:cs="Times New Roman"/>
          <w:spacing w:val="-7"/>
          <w:szCs w:val="28"/>
        </w:rPr>
        <w:t xml:space="preserve"> </w:t>
      </w:r>
      <w:r w:rsidRPr="00F152F8">
        <w:rPr>
          <w:rFonts w:cs="Times New Roman"/>
          <w:szCs w:val="28"/>
        </w:rPr>
        <w:t>thứ 3</w:t>
      </w:r>
      <w:r w:rsidRPr="00F152F8">
        <w:rPr>
          <w:rFonts w:cs="Times New Roman"/>
          <w:spacing w:val="-17"/>
          <w:szCs w:val="28"/>
        </w:rPr>
        <w:t xml:space="preserve"> </w:t>
      </w:r>
      <w:r w:rsidRPr="00F152F8">
        <w:rPr>
          <w:rFonts w:cs="Times New Roman"/>
          <w:szCs w:val="28"/>
        </w:rPr>
        <w:t>trong</w:t>
      </w:r>
      <w:r w:rsidRPr="00F152F8">
        <w:rPr>
          <w:rFonts w:cs="Times New Roman"/>
          <w:spacing w:val="-16"/>
          <w:szCs w:val="28"/>
        </w:rPr>
        <w:t xml:space="preserve"> </w:t>
      </w:r>
      <w:r w:rsidRPr="00F152F8">
        <w:rPr>
          <w:rFonts w:cs="Times New Roman"/>
          <w:szCs w:val="28"/>
        </w:rPr>
        <w:t>ASEAN</w:t>
      </w:r>
      <w:r w:rsidRPr="00F152F8">
        <w:rPr>
          <w:rFonts w:cs="Times New Roman"/>
          <w:spacing w:val="-15"/>
          <w:szCs w:val="28"/>
        </w:rPr>
        <w:t xml:space="preserve"> </w:t>
      </w:r>
      <w:r w:rsidRPr="00F152F8">
        <w:rPr>
          <w:rFonts w:cs="Times New Roman"/>
          <w:szCs w:val="28"/>
        </w:rPr>
        <w:t>sau</w:t>
      </w:r>
      <w:r w:rsidRPr="00F152F8">
        <w:rPr>
          <w:rFonts w:cs="Times New Roman"/>
          <w:spacing w:val="-15"/>
          <w:szCs w:val="28"/>
        </w:rPr>
        <w:t xml:space="preserve"> </w:t>
      </w:r>
      <w:r w:rsidRPr="00F152F8">
        <w:rPr>
          <w:rFonts w:cs="Times New Roman"/>
          <w:szCs w:val="28"/>
        </w:rPr>
        <w:t>Singapo,</w:t>
      </w:r>
      <w:r w:rsidRPr="00F152F8">
        <w:rPr>
          <w:rFonts w:cs="Times New Roman"/>
          <w:spacing w:val="-18"/>
          <w:szCs w:val="28"/>
        </w:rPr>
        <w:t xml:space="preserve"> </w:t>
      </w:r>
      <w:r w:rsidRPr="00F152F8">
        <w:rPr>
          <w:rFonts w:cs="Times New Roman"/>
          <w:szCs w:val="28"/>
        </w:rPr>
        <w:t>Malaysia</w:t>
      </w:r>
      <w:r w:rsidRPr="00F152F8">
        <w:rPr>
          <w:rFonts w:cs="Times New Roman"/>
          <w:spacing w:val="-19"/>
          <w:szCs w:val="28"/>
        </w:rPr>
        <w:t xml:space="preserve"> </w:t>
      </w:r>
      <w:r w:rsidRPr="00F152F8">
        <w:rPr>
          <w:rFonts w:cs="Times New Roman"/>
          <w:szCs w:val="28"/>
        </w:rPr>
        <w:t>và</w:t>
      </w:r>
      <w:r w:rsidRPr="00F152F8">
        <w:rPr>
          <w:rFonts w:cs="Times New Roman"/>
          <w:spacing w:val="-25"/>
          <w:szCs w:val="28"/>
        </w:rPr>
        <w:t xml:space="preserve"> </w:t>
      </w:r>
      <w:r w:rsidRPr="00F152F8">
        <w:rPr>
          <w:rFonts w:cs="Times New Roman"/>
          <w:szCs w:val="28"/>
        </w:rPr>
        <w:t>ngay</w:t>
      </w:r>
      <w:r w:rsidRPr="00F152F8">
        <w:rPr>
          <w:rFonts w:cs="Times New Roman"/>
          <w:spacing w:val="-16"/>
          <w:szCs w:val="28"/>
        </w:rPr>
        <w:t xml:space="preserve"> </w:t>
      </w:r>
      <w:r w:rsidRPr="00F152F8">
        <w:rPr>
          <w:rFonts w:cs="Times New Roman"/>
          <w:spacing w:val="-3"/>
          <w:szCs w:val="28"/>
        </w:rPr>
        <w:t>trên</w:t>
      </w:r>
      <w:r w:rsidRPr="00F152F8">
        <w:rPr>
          <w:rFonts w:cs="Times New Roman"/>
          <w:spacing w:val="-16"/>
          <w:szCs w:val="28"/>
        </w:rPr>
        <w:t xml:space="preserve"> </w:t>
      </w:r>
      <w:r w:rsidRPr="00F152F8">
        <w:rPr>
          <w:rFonts w:cs="Times New Roman"/>
          <w:spacing w:val="-3"/>
          <w:szCs w:val="28"/>
        </w:rPr>
        <w:t>Thái</w:t>
      </w:r>
      <w:r w:rsidRPr="00F152F8">
        <w:rPr>
          <w:rFonts w:cs="Times New Roman"/>
          <w:spacing w:val="-16"/>
          <w:szCs w:val="28"/>
        </w:rPr>
        <w:t xml:space="preserve"> </w:t>
      </w:r>
      <w:r w:rsidRPr="00F152F8">
        <w:rPr>
          <w:rFonts w:cs="Times New Roman"/>
          <w:szCs w:val="28"/>
        </w:rPr>
        <w:t>Lan,</w:t>
      </w:r>
      <w:r w:rsidRPr="00F152F8">
        <w:rPr>
          <w:rFonts w:cs="Times New Roman"/>
          <w:spacing w:val="8"/>
          <w:szCs w:val="28"/>
        </w:rPr>
        <w:t xml:space="preserve"> </w:t>
      </w:r>
      <w:r w:rsidRPr="00F152F8">
        <w:rPr>
          <w:rFonts w:cs="Times New Roman"/>
          <w:szCs w:val="28"/>
        </w:rPr>
        <w:t>Indonesia,</w:t>
      </w:r>
      <w:r w:rsidRPr="00F152F8">
        <w:rPr>
          <w:rFonts w:cs="Times New Roman"/>
          <w:spacing w:val="-18"/>
          <w:szCs w:val="28"/>
        </w:rPr>
        <w:t xml:space="preserve"> </w:t>
      </w:r>
      <w:r w:rsidRPr="00F152F8">
        <w:rPr>
          <w:rFonts w:cs="Times New Roman"/>
          <w:szCs w:val="28"/>
        </w:rPr>
        <w:t xml:space="preserve">Philippines. Việt Nam cũng là thị trường xuất khẩu lớn thứ 8 và là </w:t>
      </w:r>
      <w:r w:rsidRPr="00F152F8">
        <w:rPr>
          <w:rFonts w:cs="Times New Roman"/>
          <w:spacing w:val="4"/>
          <w:szCs w:val="28"/>
        </w:rPr>
        <w:t xml:space="preserve">thị </w:t>
      </w:r>
      <w:r w:rsidRPr="00F152F8">
        <w:rPr>
          <w:rFonts w:cs="Times New Roman"/>
          <w:szCs w:val="28"/>
        </w:rPr>
        <w:t xml:space="preserve">trường cung ứng </w:t>
      </w:r>
      <w:r w:rsidRPr="00F152F8">
        <w:rPr>
          <w:rFonts w:cs="Times New Roman"/>
          <w:spacing w:val="-4"/>
          <w:szCs w:val="28"/>
        </w:rPr>
        <w:t xml:space="preserve">hàng </w:t>
      </w:r>
      <w:r w:rsidRPr="00F152F8">
        <w:rPr>
          <w:rFonts w:cs="Times New Roman"/>
          <w:szCs w:val="28"/>
        </w:rPr>
        <w:t>hóa lớn thứ 13 của Đài</w:t>
      </w:r>
      <w:r w:rsidRPr="00F152F8">
        <w:rPr>
          <w:rFonts w:cs="Times New Roman"/>
          <w:spacing w:val="-3"/>
          <w:szCs w:val="28"/>
        </w:rPr>
        <w:t xml:space="preserve"> </w:t>
      </w:r>
      <w:r w:rsidRPr="00F152F8">
        <w:rPr>
          <w:rFonts w:cs="Times New Roman"/>
          <w:szCs w:val="28"/>
        </w:rPr>
        <w:t>Loan.</w:t>
      </w:r>
    </w:p>
    <w:p w:rsidR="00F152F8" w:rsidRPr="00F152F8" w:rsidRDefault="00F152F8" w:rsidP="00F152F8">
      <w:pPr>
        <w:pStyle w:val="BodyText"/>
        <w:spacing w:after="40" w:line="269" w:lineRule="auto"/>
        <w:ind w:left="0" w:firstLine="567"/>
        <w:contextualSpacing/>
      </w:pPr>
      <w:r w:rsidRPr="00F152F8">
        <w:rPr>
          <w:b/>
          <w:bCs/>
          <w:lang w:val="en-US"/>
        </w:rPr>
        <w:t xml:space="preserve">2. </w:t>
      </w:r>
      <w:r w:rsidRPr="00F152F8">
        <w:rPr>
          <w:b/>
          <w:bCs/>
        </w:rPr>
        <w:t>Đối với sản phẩm gỗ và lâm sản Đài</w:t>
      </w:r>
      <w:r w:rsidRPr="00F152F8">
        <w:rPr>
          <w:b/>
          <w:bCs/>
          <w:spacing w:val="-11"/>
        </w:rPr>
        <w:t xml:space="preserve"> </w:t>
      </w:r>
      <w:r w:rsidRPr="00F152F8">
        <w:rPr>
          <w:b/>
          <w:bCs/>
        </w:rPr>
        <w:t>Loan</w:t>
      </w:r>
    </w:p>
    <w:p w:rsidR="00F152F8" w:rsidRPr="00F152F8" w:rsidRDefault="00F152F8" w:rsidP="00F152F8">
      <w:pPr>
        <w:pStyle w:val="BodyText"/>
        <w:spacing w:after="40" w:line="269" w:lineRule="auto"/>
        <w:ind w:left="0" w:firstLine="567"/>
        <w:contextualSpacing/>
        <w:rPr>
          <w:b/>
          <w:i/>
        </w:rPr>
      </w:pPr>
      <w:r w:rsidRPr="00F152F8">
        <w:rPr>
          <w:b/>
          <w:i/>
          <w:lang w:val="en-US"/>
        </w:rPr>
        <w:t xml:space="preserve">a. </w:t>
      </w:r>
      <w:r w:rsidRPr="00F152F8">
        <w:rPr>
          <w:b/>
          <w:i/>
        </w:rPr>
        <w:t xml:space="preserve">Về </w:t>
      </w:r>
      <w:r w:rsidRPr="00F152F8">
        <w:rPr>
          <w:b/>
          <w:i/>
          <w:spacing w:val="-8"/>
        </w:rPr>
        <w:t xml:space="preserve">tình </w:t>
      </w:r>
      <w:r w:rsidRPr="00F152F8">
        <w:rPr>
          <w:b/>
          <w:i/>
          <w:spacing w:val="-9"/>
        </w:rPr>
        <w:t xml:space="preserve">hình </w:t>
      </w:r>
      <w:r w:rsidRPr="00F152F8">
        <w:rPr>
          <w:b/>
          <w:i/>
        </w:rPr>
        <w:t>nhập</w:t>
      </w:r>
      <w:r w:rsidRPr="00F152F8">
        <w:rPr>
          <w:b/>
          <w:i/>
          <w:spacing w:val="5"/>
        </w:rPr>
        <w:t xml:space="preserve"> </w:t>
      </w:r>
      <w:r w:rsidRPr="00F152F8">
        <w:rPr>
          <w:b/>
          <w:i/>
        </w:rPr>
        <w:t>khẩu</w:t>
      </w:r>
    </w:p>
    <w:p w:rsidR="00F152F8" w:rsidRPr="00F152F8" w:rsidRDefault="00F152F8" w:rsidP="00F152F8">
      <w:pPr>
        <w:pStyle w:val="BodyText"/>
        <w:spacing w:after="40" w:line="269" w:lineRule="auto"/>
        <w:ind w:left="0" w:firstLine="567"/>
        <w:contextualSpacing/>
        <w:rPr>
          <w:lang w:val="en-US"/>
        </w:rPr>
      </w:pPr>
      <w:r w:rsidRPr="00F152F8">
        <w:rPr>
          <w:i/>
        </w:rPr>
        <w:t>Đối</w:t>
      </w:r>
      <w:r w:rsidRPr="00F152F8">
        <w:rPr>
          <w:i/>
          <w:spacing w:val="-11"/>
        </w:rPr>
        <w:t xml:space="preserve"> </w:t>
      </w:r>
      <w:r w:rsidRPr="00F152F8">
        <w:rPr>
          <w:i/>
        </w:rPr>
        <w:t>với</w:t>
      </w:r>
      <w:r w:rsidRPr="00F152F8">
        <w:rPr>
          <w:i/>
          <w:spacing w:val="-11"/>
        </w:rPr>
        <w:t xml:space="preserve"> </w:t>
      </w:r>
      <w:r w:rsidRPr="00F152F8">
        <w:rPr>
          <w:i/>
        </w:rPr>
        <w:t>nhóm</w:t>
      </w:r>
      <w:r w:rsidRPr="00F152F8">
        <w:rPr>
          <w:i/>
          <w:spacing w:val="-11"/>
        </w:rPr>
        <w:t xml:space="preserve"> </w:t>
      </w:r>
      <w:r w:rsidRPr="00F152F8">
        <w:rPr>
          <w:i/>
        </w:rPr>
        <w:t>sản</w:t>
      </w:r>
      <w:r w:rsidRPr="00F152F8">
        <w:rPr>
          <w:i/>
          <w:spacing w:val="-11"/>
        </w:rPr>
        <w:t xml:space="preserve"> </w:t>
      </w:r>
      <w:r w:rsidRPr="00F152F8">
        <w:rPr>
          <w:i/>
        </w:rPr>
        <w:t>phẩm</w:t>
      </w:r>
      <w:r w:rsidRPr="00F152F8">
        <w:rPr>
          <w:i/>
          <w:spacing w:val="-9"/>
        </w:rPr>
        <w:t xml:space="preserve"> </w:t>
      </w:r>
      <w:r w:rsidRPr="00F152F8">
        <w:rPr>
          <w:i/>
        </w:rPr>
        <w:t>thuộc</w:t>
      </w:r>
      <w:r w:rsidRPr="00F152F8">
        <w:rPr>
          <w:i/>
          <w:spacing w:val="-11"/>
        </w:rPr>
        <w:t xml:space="preserve"> </w:t>
      </w:r>
      <w:r w:rsidRPr="00F152F8">
        <w:rPr>
          <w:i/>
        </w:rPr>
        <w:t>chương</w:t>
      </w:r>
      <w:r w:rsidRPr="00F152F8">
        <w:rPr>
          <w:i/>
          <w:spacing w:val="-13"/>
        </w:rPr>
        <w:t xml:space="preserve"> </w:t>
      </w:r>
      <w:r w:rsidRPr="00F152F8">
        <w:rPr>
          <w:i/>
        </w:rPr>
        <w:t>44</w:t>
      </w:r>
      <w:r w:rsidRPr="00F152F8">
        <w:rPr>
          <w:i/>
          <w:spacing w:val="-11"/>
        </w:rPr>
        <w:t xml:space="preserve"> </w:t>
      </w:r>
      <w:r w:rsidRPr="00F152F8">
        <w:rPr>
          <w:i/>
        </w:rPr>
        <w:t>gỗ</w:t>
      </w:r>
      <w:r w:rsidRPr="00F152F8">
        <w:rPr>
          <w:i/>
          <w:spacing w:val="-9"/>
        </w:rPr>
        <w:t xml:space="preserve"> </w:t>
      </w:r>
      <w:r w:rsidRPr="00F152F8">
        <w:rPr>
          <w:i/>
        </w:rPr>
        <w:t>và</w:t>
      </w:r>
      <w:r w:rsidRPr="00F152F8">
        <w:rPr>
          <w:i/>
          <w:spacing w:val="-13"/>
        </w:rPr>
        <w:t xml:space="preserve"> </w:t>
      </w:r>
      <w:r w:rsidRPr="00F152F8">
        <w:rPr>
          <w:i/>
        </w:rPr>
        <w:t>sản</w:t>
      </w:r>
      <w:r w:rsidRPr="00F152F8">
        <w:rPr>
          <w:i/>
          <w:spacing w:val="-11"/>
        </w:rPr>
        <w:t xml:space="preserve"> </w:t>
      </w:r>
      <w:r w:rsidRPr="00F152F8">
        <w:rPr>
          <w:i/>
        </w:rPr>
        <w:t>phẩm</w:t>
      </w:r>
      <w:r w:rsidRPr="00F152F8">
        <w:rPr>
          <w:i/>
          <w:spacing w:val="-13"/>
        </w:rPr>
        <w:t xml:space="preserve"> </w:t>
      </w:r>
      <w:r w:rsidRPr="00F152F8">
        <w:rPr>
          <w:i/>
        </w:rPr>
        <w:t>từ</w:t>
      </w:r>
      <w:r w:rsidRPr="00F152F8">
        <w:rPr>
          <w:i/>
          <w:spacing w:val="-9"/>
        </w:rPr>
        <w:t xml:space="preserve"> </w:t>
      </w:r>
      <w:r w:rsidRPr="00F152F8">
        <w:rPr>
          <w:i/>
        </w:rPr>
        <w:t>gỗ:</w:t>
      </w:r>
      <w:r w:rsidRPr="00F152F8">
        <w:rPr>
          <w:i/>
          <w:spacing w:val="-11"/>
        </w:rPr>
        <w:t xml:space="preserve"> </w:t>
      </w:r>
      <w:r w:rsidRPr="00F152F8">
        <w:t>Theo</w:t>
      </w:r>
      <w:r w:rsidRPr="00F152F8">
        <w:rPr>
          <w:spacing w:val="-11"/>
        </w:rPr>
        <w:t xml:space="preserve"> </w:t>
      </w:r>
      <w:r w:rsidRPr="00F152F8">
        <w:t>số</w:t>
      </w:r>
      <w:r w:rsidRPr="00F152F8">
        <w:rPr>
          <w:spacing w:val="-10"/>
        </w:rPr>
        <w:t xml:space="preserve"> </w:t>
      </w:r>
      <w:r w:rsidRPr="00F152F8">
        <w:t xml:space="preserve">liệu của Cục Thương mại quốc tế Đài Loan (BOFT), tổng kim ngạch nhập khẩu nhóm sản phẩm gỗ và sản phẩm gỗ chương 44 của Đài Loan 6 tháng đầu năm 2023 đạt 56,64 triệu USD, giảm -19,91% so với cùng kỳ năm 2021. Trong đó Hoa Kỳ là đối </w:t>
      </w:r>
      <w:r w:rsidRPr="00F152F8">
        <w:rPr>
          <w:spacing w:val="-3"/>
        </w:rPr>
        <w:t>tác</w:t>
      </w:r>
      <w:r w:rsidRPr="00F152F8">
        <w:rPr>
          <w:spacing w:val="-14"/>
        </w:rPr>
        <w:t xml:space="preserve"> </w:t>
      </w:r>
      <w:r w:rsidRPr="00F152F8">
        <w:t>cung</w:t>
      </w:r>
      <w:r w:rsidRPr="00F152F8">
        <w:rPr>
          <w:spacing w:val="-5"/>
        </w:rPr>
        <w:t xml:space="preserve"> </w:t>
      </w:r>
      <w:r w:rsidRPr="00F152F8">
        <w:t>ứng</w:t>
      </w:r>
      <w:r w:rsidRPr="00F152F8">
        <w:rPr>
          <w:spacing w:val="-12"/>
        </w:rPr>
        <w:t xml:space="preserve"> </w:t>
      </w:r>
      <w:r w:rsidRPr="00F152F8">
        <w:t>sản</w:t>
      </w:r>
      <w:r w:rsidRPr="00F152F8">
        <w:rPr>
          <w:spacing w:val="-13"/>
        </w:rPr>
        <w:t xml:space="preserve"> </w:t>
      </w:r>
      <w:r w:rsidRPr="00F152F8">
        <w:t>phẩm</w:t>
      </w:r>
      <w:r w:rsidRPr="00F152F8">
        <w:rPr>
          <w:spacing w:val="-13"/>
        </w:rPr>
        <w:t xml:space="preserve"> </w:t>
      </w:r>
      <w:r w:rsidRPr="00F152F8">
        <w:rPr>
          <w:spacing w:val="-3"/>
        </w:rPr>
        <w:t>này</w:t>
      </w:r>
      <w:r w:rsidRPr="00F152F8">
        <w:rPr>
          <w:spacing w:val="-13"/>
        </w:rPr>
        <w:t xml:space="preserve"> </w:t>
      </w:r>
      <w:r w:rsidRPr="00F152F8">
        <w:rPr>
          <w:spacing w:val="2"/>
        </w:rPr>
        <w:t>lớn</w:t>
      </w:r>
      <w:r w:rsidRPr="00F152F8">
        <w:rPr>
          <w:spacing w:val="-12"/>
        </w:rPr>
        <w:t xml:space="preserve"> </w:t>
      </w:r>
      <w:r w:rsidRPr="00F152F8">
        <w:t>nhất</w:t>
      </w:r>
      <w:r w:rsidRPr="00F152F8">
        <w:rPr>
          <w:spacing w:val="-13"/>
        </w:rPr>
        <w:t xml:space="preserve"> </w:t>
      </w:r>
      <w:r w:rsidRPr="00F152F8">
        <w:t>vào</w:t>
      </w:r>
      <w:r w:rsidRPr="00F152F8">
        <w:rPr>
          <w:spacing w:val="-13"/>
        </w:rPr>
        <w:t xml:space="preserve"> </w:t>
      </w:r>
      <w:r w:rsidRPr="00F152F8">
        <w:t>Đài</w:t>
      </w:r>
      <w:r w:rsidRPr="00F152F8">
        <w:rPr>
          <w:spacing w:val="-12"/>
        </w:rPr>
        <w:t xml:space="preserve"> </w:t>
      </w:r>
      <w:r w:rsidRPr="00F152F8">
        <w:t>Loan</w:t>
      </w:r>
      <w:r w:rsidRPr="00F152F8">
        <w:rPr>
          <w:spacing w:val="-15"/>
        </w:rPr>
        <w:t xml:space="preserve"> </w:t>
      </w:r>
      <w:r w:rsidRPr="00F152F8">
        <w:t>với</w:t>
      </w:r>
      <w:r w:rsidRPr="00F152F8">
        <w:rPr>
          <w:spacing w:val="-14"/>
        </w:rPr>
        <w:t xml:space="preserve"> </w:t>
      </w:r>
      <w:r w:rsidRPr="00F152F8">
        <w:t>kim</w:t>
      </w:r>
      <w:r w:rsidRPr="00F152F8">
        <w:rPr>
          <w:spacing w:val="-14"/>
        </w:rPr>
        <w:t xml:space="preserve"> </w:t>
      </w:r>
      <w:r w:rsidRPr="00F152F8">
        <w:t>ngạch</w:t>
      </w:r>
      <w:r w:rsidRPr="00F152F8">
        <w:rPr>
          <w:spacing w:val="-12"/>
        </w:rPr>
        <w:t xml:space="preserve"> </w:t>
      </w:r>
      <w:r w:rsidRPr="00F152F8">
        <w:t>xuất</w:t>
      </w:r>
      <w:r w:rsidRPr="00F152F8">
        <w:rPr>
          <w:spacing w:val="-13"/>
        </w:rPr>
        <w:t xml:space="preserve"> </w:t>
      </w:r>
      <w:r w:rsidRPr="00F152F8">
        <w:t>khẩu</w:t>
      </w:r>
      <w:r w:rsidRPr="00F152F8">
        <w:rPr>
          <w:spacing w:val="-13"/>
        </w:rPr>
        <w:t xml:space="preserve"> </w:t>
      </w:r>
      <w:r w:rsidRPr="00F152F8">
        <w:t>đạt</w:t>
      </w:r>
      <w:r w:rsidRPr="00F152F8">
        <w:rPr>
          <w:spacing w:val="-12"/>
        </w:rPr>
        <w:t xml:space="preserve"> </w:t>
      </w:r>
      <w:r w:rsidRPr="00F152F8">
        <w:t xml:space="preserve">19,09 triệu USD giảm 7,09% so với cùng kỳ năm 2021 và chiếm 33,71% thị phần. Kế đến là Nhật Bản, Trung Quốc, Hà Lan vv... Cũng theo thống kê </w:t>
      </w:r>
      <w:r w:rsidRPr="00F152F8">
        <w:rPr>
          <w:spacing w:val="3"/>
        </w:rPr>
        <w:t xml:space="preserve">của </w:t>
      </w:r>
      <w:r w:rsidRPr="00F152F8">
        <w:t xml:space="preserve">BOFT Việt Nam là đối </w:t>
      </w:r>
      <w:r w:rsidRPr="00F152F8">
        <w:rPr>
          <w:spacing w:val="-3"/>
        </w:rPr>
        <w:t xml:space="preserve">tác </w:t>
      </w:r>
      <w:r w:rsidRPr="00F152F8">
        <w:t xml:space="preserve">cung ứng lớn thứ 11 của Đài Loan nhóm sản phẩm </w:t>
      </w:r>
      <w:r w:rsidRPr="00F152F8">
        <w:rPr>
          <w:spacing w:val="-3"/>
        </w:rPr>
        <w:t xml:space="preserve">này </w:t>
      </w:r>
      <w:r w:rsidRPr="00F152F8">
        <w:t xml:space="preserve">vào Đài Loan (giảm 4 bậc so với năm 2022) với kim ngạch xuất khẩu đạt ~649 </w:t>
      </w:r>
      <w:r w:rsidRPr="00F152F8">
        <w:rPr>
          <w:spacing w:val="-8"/>
        </w:rPr>
        <w:t xml:space="preserve">nghìn </w:t>
      </w:r>
      <w:r w:rsidRPr="00F152F8">
        <w:t>USD, giảm mạnh tới - 813,22% so với năm 2022, chiếm 1,14% thị phần nhập khẩu của Đài</w:t>
      </w:r>
      <w:r w:rsidRPr="00F152F8">
        <w:rPr>
          <w:spacing w:val="-30"/>
        </w:rPr>
        <w:t xml:space="preserve"> </w:t>
      </w:r>
      <w:r w:rsidRPr="00F152F8">
        <w:t>Loan.</w:t>
      </w:r>
      <w:r w:rsidRPr="00F152F8">
        <w:rPr>
          <w:noProof/>
        </w:rPr>
        <mc:AlternateContent>
          <mc:Choice Requires="wpg">
            <w:drawing>
              <wp:anchor distT="0" distB="0" distL="114300" distR="114300" simplePos="0" relativeHeight="251659264" behindDoc="1" locked="0" layoutInCell="1" allowOverlap="1" wp14:anchorId="6C599988" wp14:editId="4463F1F7">
                <wp:simplePos x="0" y="0"/>
                <wp:positionH relativeFrom="page">
                  <wp:posOffset>2385695</wp:posOffset>
                </wp:positionH>
                <wp:positionV relativeFrom="paragraph">
                  <wp:posOffset>-1385570</wp:posOffset>
                </wp:positionV>
                <wp:extent cx="24130" cy="29210"/>
                <wp:effectExtent l="4445" t="6985" r="9525" b="1905"/>
                <wp:wrapNone/>
                <wp:docPr id="672" name="Group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 cy="29210"/>
                          <a:chOff x="3757" y="-2182"/>
                          <a:chExt cx="38" cy="46"/>
                        </a:xfrm>
                      </wpg:grpSpPr>
                      <wps:wsp>
                        <wps:cNvPr id="673" name="AutoShape 600"/>
                        <wps:cNvSpPr>
                          <a:spLocks/>
                        </wps:cNvSpPr>
                        <wps:spPr bwMode="auto">
                          <a:xfrm>
                            <a:off x="3764" y="-2175"/>
                            <a:ext cx="30" cy="30"/>
                          </a:xfrm>
                          <a:custGeom>
                            <a:avLst/>
                            <a:gdLst>
                              <a:gd name="T0" fmla="+- 0 3764 3764"/>
                              <a:gd name="T1" fmla="*/ T0 w 30"/>
                              <a:gd name="T2" fmla="+- 0 -2175 -2175"/>
                              <a:gd name="T3" fmla="*/ -2175 h 30"/>
                              <a:gd name="T4" fmla="+- 0 3794 3764"/>
                              <a:gd name="T5" fmla="*/ T4 w 30"/>
                              <a:gd name="T6" fmla="+- 0 -2175 -2175"/>
                              <a:gd name="T7" fmla="*/ -2175 h 30"/>
                              <a:gd name="T8" fmla="+- 0 3764 3764"/>
                              <a:gd name="T9" fmla="*/ T8 w 30"/>
                              <a:gd name="T10" fmla="+- 0 -2160 -2175"/>
                              <a:gd name="T11" fmla="*/ -2160 h 30"/>
                              <a:gd name="T12" fmla="+- 0 3779 3764"/>
                              <a:gd name="T13" fmla="*/ T12 w 30"/>
                              <a:gd name="T14" fmla="+- 0 -2160 -2175"/>
                              <a:gd name="T15" fmla="*/ -2160 h 30"/>
                              <a:gd name="T16" fmla="+- 0 3764 3764"/>
                              <a:gd name="T17" fmla="*/ T16 w 30"/>
                              <a:gd name="T18" fmla="+- 0 -2145 -2175"/>
                              <a:gd name="T19" fmla="*/ -2145 h 30"/>
                              <a:gd name="T20" fmla="+- 0 3764 3764"/>
                              <a:gd name="T21" fmla="*/ T20 w 30"/>
                              <a:gd name="T22" fmla="+- 0 -2145 -2175"/>
                              <a:gd name="T23" fmla="*/ -2145 h 30"/>
                            </a:gdLst>
                            <a:ahLst/>
                            <a:cxnLst>
                              <a:cxn ang="0">
                                <a:pos x="T1" y="T3"/>
                              </a:cxn>
                              <a:cxn ang="0">
                                <a:pos x="T5" y="T7"/>
                              </a:cxn>
                              <a:cxn ang="0">
                                <a:pos x="T9" y="T11"/>
                              </a:cxn>
                              <a:cxn ang="0">
                                <a:pos x="T13" y="T15"/>
                              </a:cxn>
                              <a:cxn ang="0">
                                <a:pos x="T17" y="T19"/>
                              </a:cxn>
                              <a:cxn ang="0">
                                <a:pos x="T21" y="T23"/>
                              </a:cxn>
                            </a:cxnLst>
                            <a:rect l="0" t="0" r="r" b="b"/>
                            <a:pathLst>
                              <a:path w="30" h="30">
                                <a:moveTo>
                                  <a:pt x="0" y="0"/>
                                </a:moveTo>
                                <a:lnTo>
                                  <a:pt x="30" y="0"/>
                                </a:lnTo>
                                <a:moveTo>
                                  <a:pt x="0" y="15"/>
                                </a:moveTo>
                                <a:lnTo>
                                  <a:pt x="15" y="15"/>
                                </a:lnTo>
                                <a:moveTo>
                                  <a:pt x="0" y="30"/>
                                </a:moveTo>
                                <a:lnTo>
                                  <a:pt x="0" y="30"/>
                                </a:lnTo>
                              </a:path>
                            </a:pathLst>
                          </a:custGeom>
                          <a:noFill/>
                          <a:ln w="9512">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 name="Rectangle 601"/>
                        <wps:cNvSpPr>
                          <a:spLocks noChangeArrowheads="1"/>
                        </wps:cNvSpPr>
                        <wps:spPr bwMode="auto">
                          <a:xfrm>
                            <a:off x="3756" y="-2152"/>
                            <a:ext cx="1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D6737C" id="Group 672" o:spid="_x0000_s1026" style="position:absolute;margin-left:187.85pt;margin-top:-109.1pt;width:1.9pt;height:2.3pt;z-index:-251657216;mso-position-horizontal-relative:page" coordorigin="3757,-2182" coordsize="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XKlAwUAAMMPAAAOAAAAZHJzL2Uyb0RvYy54bWzUV21v4kYQ/l6p/2Hlj60ItjEYo5BTDsLp&#10;pLQ99egPWGyDrRqvuzYhadX/3md2vbCmQKKcVKl8MGvP49mZZ152fPvheVuwp1TWuSinjnfjOiwt&#10;Y5Hk5Wbq/LZc9MYOqxteJrwQZTp1XtLa+XD3/Xe3+2qS+iITRZJKBiVlPdlXUydrmmrS79dxlm55&#10;fSOqtIRwLeSWN7iVm34i+R7at0Xfd91Rfy9kUkkRp3WNp3MtdO6U/vU6jZtf1us6bVgxdWBbo65S&#10;XVd07d/d8slG8irL49YM/g4rtjwvselB1Zw3nO1k/i9V2zyWohbr5iYW275Yr/M4VT7AG8898eaT&#10;FLtK+bKZ7DfVgSZQe8LTu9XGPz99kSxPps4o9B1W8i2CpPZl9AD07KvNBKhPsvpafZHaRywfRfx7&#10;DXH/VE73Gw1mq/1PIoFCvmuEoud5LbekAo6zZxWFl0MU0ueGxXjoB94AoYoh8SPfa2MUZwgkvTMI&#10;h6HDIOz53lhZyCdx9tC+PEC+0ZvBiGzv84neUVnZWkUuIdnqI5/1t/H5NeNVqsJUE1MHPgeGz3u4&#10;r0Bs5Cp3yAAgDaG1zaYlIVgN0l/lcRCOAsNJONRJbeg0XOLfZgSk7ermUypUPPjTY91AjAROsNKL&#10;NhuWCMZ6W6Asfuwxl9Fe6qK32SQG5hnYD322dNme6R1JpYEgwyxNCGA4ZOp6qgvUaSB0aVh2Rh18&#10;ttQNwui8YUMDI8OCs4aNDES5eMUwpN4bDEMSdgy7wFhkYGTY+KxhSH9bFSwbuecp82z+Ne4cZ143&#10;BoMwjM5H0w7B0vPPW9eNwDXr7CBcsa4biMu5Zsdh6Y3OW9cNA3YNLqSbZ0dC485x53eDcdE63w7F&#10;0r9QC91AXLHOt0PRtQ4N7lCwPDM1HD+XbRFjxTgdxa5qv5WoqYUuYR965HLQdgSgqOIvgBE5Aodv&#10;AoNIAiMZdbO5rtqDZwquehaceQWuG/8S4XqLdgoDaQd/Flzv0vIjMSCcjgbSYRgNVvQOn1S8IVrN&#10;ku1xACELMvVHT7fiKV0KJW9OjjTsdJQWpY0iHTDNtGQjPMIrS5ln2DmKzQsaBgBpO+CM9Ii31R0O&#10;gqPYvHAWpoVwhrhQZ+qBFOLSOkVKsciLQvFWlERVNES7IW5qUeQJCdWN3KxmhWRPnIYyd+zqQxHK&#10;OjAMP2WilGUpTx7adcPzQq+BL1Te4qRrQ0Rnnpq6/orc6GH8MA56gT966AXufN67X8yC3miBM2c+&#10;mM9mc+9vMs0LJlmeJGlJ1pkJ0AveNhG0s6ie3Q4zYMeL2nZ2oX5tNlqwftcMRTJ8Mf/KO4wwehrQ&#10;88tKJC+YDKTQIy1GcCwyIf902B7j7NSp/9hxmTqs+Fxivom8IEDONeomGIbUyqQtWdkSXsZQNXUa&#10;B92DlrNGz8y7SuabDDt5KqyloNFmndPooOzTVrU3GLH+s1kLB5GeXX9FRaPjFSlmLdWEzs9arBSz&#10;DLj0XkqxpwQDSbppdV4wpL9hBBvi7EIVokEP27HUjGBUnzSUHgrUjMGV1CMYo8XUoW6keDXjGBVd&#10;C3lvFekSOVTm9aLx/MD96Ee9xWgc9oJFMOxFoTvuuV70MRq5QRTMF92ieczL9NuLRrcKf/hqq0Cn&#10;MC3Tqh602bzBV2SRb6cOdRMN4pNLfeNQ82S+KTLz/38uNvWZgy9F5Uv7VUufovY91va3990/AAAA&#10;//8DAFBLAwQUAAYACAAAACEAcvGpvOMAAAANAQAADwAAAGRycy9kb3ducmV2LnhtbEyPTWvCQBCG&#10;74X+h2UKvenmgxiN2YhI25MU1ELpbcyOSTC7G7JrEv99t720x5l5eOd5882kWjZQbxujBYTzABjp&#10;0shGVwI+Tq+zJTDrUEtsjSYBd7KwKR4fcsykGfWBhqOrmA/RNkMBtXNdxrkta1Jo56Yj7W8X0yt0&#10;fuwrLnscfbhqeRQEC66w0f5DjR3taiqvx5sS8DbiuI3Dl2F/vezuX6fk/XMfkhDPT9N2DczR5P5g&#10;+NH36lB4p7O5aWlZKyBOk9SjAmZRuIyAeSROVwmw8+8qXgAvcv6/RfENAAD//wMAUEsBAi0AFAAG&#10;AAgAAAAhALaDOJL+AAAA4QEAABMAAAAAAAAAAAAAAAAAAAAAAFtDb250ZW50X1R5cGVzXS54bWxQ&#10;SwECLQAUAAYACAAAACEAOP0h/9YAAACUAQAACwAAAAAAAAAAAAAAAAAvAQAAX3JlbHMvLnJlbHNQ&#10;SwECLQAUAAYACAAAACEAdH1ypQMFAADDDwAADgAAAAAAAAAAAAAAAAAuAgAAZHJzL2Uyb0RvYy54&#10;bWxQSwECLQAUAAYACAAAACEAcvGpvOMAAAANAQAADwAAAAAAAAAAAAAAAABdBwAAZHJzL2Rvd25y&#10;ZXYueG1sUEsFBgAAAAAEAAQA8wAAAG0IAAAAAA==&#10;">
                <v:shape id="AutoShape 600" o:spid="_x0000_s1027" style="position:absolute;left:3764;top:-217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LUPwgAAANwAAAAPAAAAZHJzL2Rvd25yZXYueG1sRI9BawIx&#10;FITvhf6H8ARv3awVrF2NUoqCvRS61vsjeW4WNy9LEtf13zeFQo/DzHzDrLej68RAIbaeFcyKEgSx&#10;9qblRsH3cf+0BBETssHOMym4U4Tt5vFhjZXxN/6ioU6NyBCOFSqwKfWVlFFbchgL3xNn7+yDw5Rl&#10;aKQJeMtw18nnslxIhy3nBYs9vVvSl/rqFJy6z5kZ2Hxcd/b06kYvg0ap1HQyvq1AJBrTf/ivfTAK&#10;Fi9z+D2Tj4Dc/AAAAP//AwBQSwECLQAUAAYACAAAACEA2+H2y+4AAACFAQAAEwAAAAAAAAAAAAAA&#10;AAAAAAAAW0NvbnRlbnRfVHlwZXNdLnhtbFBLAQItABQABgAIAAAAIQBa9CxbvwAAABUBAAALAAAA&#10;AAAAAAAAAAAAAB8BAABfcmVscy8ucmVsc1BLAQItABQABgAIAAAAIQDMBLUPwgAAANwAAAAPAAAA&#10;AAAAAAAAAAAAAAcCAABkcnMvZG93bnJldi54bWxQSwUGAAAAAAMAAwC3AAAA9gIAAAAA&#10;" path="m,l30,m,15r15,m,30r,e" filled="f" strokecolor="green" strokeweight=".26422mm">
                  <v:path arrowok="t" o:connecttype="custom" o:connectlocs="0,-2175;30,-2175;0,-2160;15,-2160;0,-2145;0,-2145" o:connectangles="0,0,0,0,0,0"/>
                </v:shape>
                <v:rect id="Rectangle 601" o:spid="_x0000_s1028" style="position:absolute;left:3756;top:-215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ITxwAAANwAAAAPAAAAZHJzL2Rvd25yZXYueG1sRI9Pa8JA&#10;FMTvhX6H5RV6Kbqx+CdEVxExUE+iVcTbI/uapGbfhuyqqZ/eFYQeh5n5DTOZtaYSF2pcaVlBrxuB&#10;IM6sLjlXsPtOOzEI55E1VpZJwR85mE1fXyaYaHvlDV22PhcBwi5BBYX3dSKlywoy6Lq2Jg7ej20M&#10;+iCbXOoGrwFuKvkZRUNpsOSwUGBNi4Ky0/ZsFJRxuveDuL++LdPVr1kePo4HPiv1/tbOxyA8tf4/&#10;/Gx/aQXDUR8eZ8IRkNM7AAAA//8DAFBLAQItABQABgAIAAAAIQDb4fbL7gAAAIUBAAATAAAAAAAA&#10;AAAAAAAAAAAAAABbQ29udGVudF9UeXBlc10ueG1sUEsBAi0AFAAGAAgAAAAhAFr0LFu/AAAAFQEA&#10;AAsAAAAAAAAAAAAAAAAAHwEAAF9yZWxzLy5yZWxzUEsBAi0AFAAGAAgAAAAhAKwW4hPHAAAA3AAA&#10;AA8AAAAAAAAAAAAAAAAABwIAAGRycy9kb3ducmV2LnhtbFBLBQYAAAAAAwADALcAAAD7AgAAAAA=&#10;" fillcolor="green" stroked="f"/>
                <w10:wrap anchorx="page"/>
              </v:group>
            </w:pict>
          </mc:Fallback>
        </mc:AlternateContent>
      </w:r>
      <w:r w:rsidRPr="00F152F8">
        <w:rPr>
          <w:noProof/>
        </w:rPr>
        <mc:AlternateContent>
          <mc:Choice Requires="wpg">
            <w:drawing>
              <wp:anchor distT="0" distB="0" distL="114300" distR="114300" simplePos="0" relativeHeight="251660288" behindDoc="1" locked="0" layoutInCell="1" allowOverlap="1" wp14:anchorId="49465870" wp14:editId="2ABB9402">
                <wp:simplePos x="0" y="0"/>
                <wp:positionH relativeFrom="page">
                  <wp:posOffset>3138805</wp:posOffset>
                </wp:positionH>
                <wp:positionV relativeFrom="paragraph">
                  <wp:posOffset>-1385570</wp:posOffset>
                </wp:positionV>
                <wp:extent cx="28575" cy="29210"/>
                <wp:effectExtent l="5080" t="6985" r="4445" b="1905"/>
                <wp:wrapNone/>
                <wp:docPr id="665"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29210"/>
                          <a:chOff x="4943" y="-2182"/>
                          <a:chExt cx="45" cy="46"/>
                        </a:xfrm>
                      </wpg:grpSpPr>
                      <wps:wsp>
                        <wps:cNvPr id="666" name="Line 603"/>
                        <wps:cNvCnPr>
                          <a:cxnSpLocks noChangeShapeType="1"/>
                        </wps:cNvCnPr>
                        <wps:spPr bwMode="auto">
                          <a:xfrm>
                            <a:off x="4950" y="-2175"/>
                            <a:ext cx="30"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67" name="Rectangle 604"/>
                        <wps:cNvSpPr>
                          <a:spLocks noChangeArrowheads="1"/>
                        </wps:cNvSpPr>
                        <wps:spPr bwMode="auto">
                          <a:xfrm>
                            <a:off x="4942" y="-2182"/>
                            <a:ext cx="4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8" name="Line 605"/>
                        <wps:cNvCnPr>
                          <a:cxnSpLocks noChangeShapeType="1"/>
                        </wps:cNvCnPr>
                        <wps:spPr bwMode="auto">
                          <a:xfrm>
                            <a:off x="4950" y="-2160"/>
                            <a:ext cx="15"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69" name="Rectangle 606"/>
                        <wps:cNvSpPr>
                          <a:spLocks noChangeArrowheads="1"/>
                        </wps:cNvSpPr>
                        <wps:spPr bwMode="auto">
                          <a:xfrm>
                            <a:off x="4942" y="-2167"/>
                            <a:ext cx="3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0" name="Line 607"/>
                        <wps:cNvCnPr>
                          <a:cxnSpLocks noChangeShapeType="1"/>
                        </wps:cNvCnPr>
                        <wps:spPr bwMode="auto">
                          <a:xfrm>
                            <a:off x="4950" y="-2145"/>
                            <a:ext cx="0"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71" name="Rectangle 608"/>
                        <wps:cNvSpPr>
                          <a:spLocks noChangeArrowheads="1"/>
                        </wps:cNvSpPr>
                        <wps:spPr bwMode="auto">
                          <a:xfrm>
                            <a:off x="4942" y="-2152"/>
                            <a:ext cx="1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73CB5" id="Group 665" o:spid="_x0000_s1026" style="position:absolute;margin-left:247.15pt;margin-top:-109.1pt;width:2.25pt;height:2.3pt;z-index:-251656192;mso-position-horizontal-relative:page" coordorigin="4943,-2182" coordsize="4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bUBgQAAAoVAAAOAAAAZHJzL2Uyb0RvYy54bWzsWNtu3DYQfS/QfyD4LutirnYlWA6cvRgF&#10;3NZo0g/gStQFlUiV1Fp2iv57h6S42XXixHBRB0X2ZZfUkKPhmTM8pC7e3HctumNSNYJnODwLMGI8&#10;F0XDqwz//n7jLTBSA+UFbQVnGX5gCr+5/PGHi7FPWSRq0RZMInDCVTr2Ga6HoU99X+U166g6Ez3j&#10;YCyF7OgAXVn5haQjeO9aPwqC2B+FLHopcqYUPF1ZI740/suS5cOvZanYgNoMQ2yD+ZXmd6t//csL&#10;mlaS9nWTT2HQF0TR0YbDS/euVnSgaCebT1x1TS6FEuVwlovOF2XZ5MysAVYTBo9Wcy3FrjdrqdKx&#10;6vcwAbSPcHqx2/yXu1uJmiLDcTzDiNMOkmTei/QDgGfsqxRGXcv+XX8r7RqheSPyPxSY/cd23a/s&#10;YLQdfxYFOKS7QRh47kvZaRewcHRvsvCwzwK7H1AOD6PFbA6h5GCJkiiccpTXkEg9hyTkHCMwelG4&#10;iGwC83o9TSbTTBJri09T+0YT5RSVXhKQTX3EU/07PN/VtGcmTUojtcczdnjeNJyhODi3cJpBS26x&#10;zO/5hCXiYllTXjHj7v1DD7iFZhE6XPBrp+iOgkR8FVuSzIDwFifA0xDdQXwOFo2vwXYPEk17qYZr&#10;JjqkGxluIW6TNnp3owaLpxuis8jFpmlb47nlaMxwMgsjM0GJtim0UQ9TstouW4nuqC7CYBEE7r1H&#10;w4DsvDDOakaL9dQeaNPaNsTZcu0PVgHhTC1bZX8lQbJerBfEI1G89kiwWnlXmyXx4k04n63OV8vl&#10;KvxbhxaStG6KgnEdnav4kDyPAdPeY2t1X/N7GPxj74Z/EKz7N0EDE20CLQ23oni4lRraiZSvxs65&#10;Y+dvsEkC71pNUXJAUVfuytb6np9XUopRpwjK5oigdoJb3zMISiJHUFfIjqCujEND3KcZKiH2LzH0&#10;iGDP5KEl2UFSv0S7MCLB2yjxNvFi7pENmXnJPFh4QZi8TQDOhKw2x7Qze4HVO2DLS2lniy2afbXY&#10;oNY+W2xdM4Dutk2XYV2PdhBNn6q8fdXo8B2f3f/TvEZSwDYCmw2cEKBRC/kBoxHUNsPqzx2VDKP2&#10;Jw48SkJCtDybDpnNI+jIQ8v20EJ5Dq4yPGBkm8vBSvqul01Vw5tCAwwXVyA8ZWO2Ls1LW23foNjg&#10;FGSldZKCSVkP9nWavo4UxJOeukqDCjtJwXcuBYlj56EUmAOULho4erymFMTzz59VTlKgrwqfnkBO&#10;UvC/koI5KNuRFBi6T3X2urcCOGSZ47aTAojsdCn4ri8F89CR81AJFt/oUjCbbveOn+6oclKCkxKY&#10;68J/dSkwX4vgg5u54EwfB/UXvcO+uUR8/IR5+Q8AAAD//wMAUEsDBBQABgAIAAAAIQAlhNjF4wAA&#10;AA0BAAAPAAAAZHJzL2Rvd25yZXYueG1sTI9Na8JAEIbvhf6HZYTedPNViTEbEWl7koJaKL2N2TEJ&#10;ZndDdk3iv++2l/Y4Mw/vPG++mVTLBuptY7SAcBEAI10a2ehKwMfpdZ4Csw61xNZoEnAnC5vi8SHH&#10;TJpRH2g4uor5EG0zFFA712Wc27ImhXZhOtL+djG9QufHvuKyx9GHq5ZHQbDkChvtP9TY0a6m8nq8&#10;KQFvI47bOHwZ9tfL7v51en7/3IckxNNs2q6BOZrcHww/+l4dCu90NjctLWsFJKsk9qiAeRSmETCP&#10;JKvUtzn/ruIl8CLn/1sU3wAAAP//AwBQSwECLQAUAAYACAAAACEAtoM4kv4AAADhAQAAEwAAAAAA&#10;AAAAAAAAAAAAAAAAW0NvbnRlbnRfVHlwZXNdLnhtbFBLAQItABQABgAIAAAAIQA4/SH/1gAAAJQB&#10;AAALAAAAAAAAAAAAAAAAAC8BAABfcmVscy8ucmVsc1BLAQItABQABgAIAAAAIQAxtRbUBgQAAAoV&#10;AAAOAAAAAAAAAAAAAAAAAC4CAABkcnMvZTJvRG9jLnhtbFBLAQItABQABgAIAAAAIQAlhNjF4wAA&#10;AA0BAAAPAAAAAAAAAAAAAAAAAGAGAABkcnMvZG93bnJldi54bWxQSwUGAAAAAAQABADzAAAAcAcA&#10;AAAA&#10;">
                <v:line id="Line 603" o:spid="_x0000_s1027" style="position:absolute;visibility:visible;mso-wrap-style:square" from="4950,-2175" to="4980,-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UkwwAAANwAAAAPAAAAZHJzL2Rvd25yZXYueG1sRI/RasJA&#10;FETfC/2H5Qp9q5tICZq6ihSkkeKDsR9wyV6TYPZu2N0m8e/dguDjMDNnmPV2Mp0YyPnWsoJ0noAg&#10;rqxuuVbwe96/L0H4gKyxs0wKbuRhu3l9WWOu7cgnGspQiwhhn6OCJoQ+l9JXDRn0c9sTR+9incEQ&#10;pauldjhGuOnkIkkyabDluNBgT18NVdfyzyg4HjB1H0zV97gc0lvrip8VF0q9zabdJ4hAU3iGH+1C&#10;K8iyDP7PxCMgN3cAAAD//wMAUEsBAi0AFAAGAAgAAAAhANvh9svuAAAAhQEAABMAAAAAAAAAAAAA&#10;AAAAAAAAAFtDb250ZW50X1R5cGVzXS54bWxQSwECLQAUAAYACAAAACEAWvQsW78AAAAVAQAACwAA&#10;AAAAAAAAAAAAAAAfAQAAX3JlbHMvLnJlbHNQSwECLQAUAAYACAAAACEAKEHFJMMAAADcAAAADwAA&#10;AAAAAAAAAAAAAAAHAgAAZHJzL2Rvd25yZXYueG1sUEsFBgAAAAADAAMAtwAAAPcCAAAAAA==&#10;" strokecolor="green" strokeweight=".26422mm"/>
                <v:rect id="Rectangle 604" o:spid="_x0000_s1028" style="position:absolute;left:4942;top:-2182;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eq5xwAAANwAAAAPAAAAZHJzL2Rvd25yZXYueG1sRI9Pa8JA&#10;FMTvhX6H5Qm9FN20tDFEVynFQHsq/iN4e2SfSWz2bciumvbTu4LgcZiZ3zDTeW8acaLO1ZYVvIwi&#10;EMSF1TWXCjbrbJiAcB5ZY2OZFPyRg/ns8WGKqbZnXtJp5UsRIOxSVFB536ZSuqIig25kW+Lg7W1n&#10;0AfZlVJ3eA5w08jXKIqlwZrDQoUtfVZU/K6ORkGdZFv/nrz9/C+y74NZ5M+7nI9KPQ36jwkIT72/&#10;h2/tL60gjsdwPROOgJxdAAAA//8DAFBLAQItABQABgAIAAAAIQDb4fbL7gAAAIUBAAATAAAAAAAA&#10;AAAAAAAAAAAAAABbQ29udGVudF9UeXBlc10ueG1sUEsBAi0AFAAGAAgAAAAhAFr0LFu/AAAAFQEA&#10;AAsAAAAAAAAAAAAAAAAAHwEAAF9yZWxzLy5yZWxzUEsBAi0AFAAGAAgAAAAhANkd6rnHAAAA3AAA&#10;AA8AAAAAAAAAAAAAAAAABwIAAGRycy9kb3ducmV2LnhtbFBLBQYAAAAAAwADALcAAAD7AgAAAAA=&#10;" fillcolor="green" stroked="f"/>
                <v:line id="Line 605" o:spid="_x0000_s1029" style="position:absolute;visibility:visible;mso-wrap-style:square" from="4950,-2160" to="4965,-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vTNvwAAANwAAAAPAAAAZHJzL2Rvd25yZXYueG1sRE/LisIw&#10;FN0L8w/hDrjTtMNQtBpFBJnK4MLHB1yaa1tsbkqSaevfm4Uwy8N5r7ejaUVPzjeWFaTzBARxaXXD&#10;lYLb9TBbgPABWWNrmRQ8ycN28zFZY67twGfqL6ESMYR9jgrqELpcSl/WZNDPbUccubt1BkOErpLa&#10;4RDDTSu/kiSTBhuODTV2tK+pfFz+jILTEVP3zVT+DIs+fTau+F1yodT0c9ytQAQaw7/47S60giyL&#10;a+OZeATk5gUAAP//AwBQSwECLQAUAAYACAAAACEA2+H2y+4AAACFAQAAEwAAAAAAAAAAAAAAAAAA&#10;AAAAW0NvbnRlbnRfVHlwZXNdLnhtbFBLAQItABQABgAIAAAAIQBa9CxbvwAAABUBAAALAAAAAAAA&#10;AAAAAAAAAB8BAABfcmVscy8ucmVsc1BLAQItABQABgAIAAAAIQA2kvTNvwAAANwAAAAPAAAAAAAA&#10;AAAAAAAAAAcCAABkcnMvZG93bnJldi54bWxQSwUGAAAAAAMAAwC3AAAA8wIAAAAA&#10;" strokecolor="green" strokeweight=".26422mm"/>
                <v:rect id="Rectangle 606" o:spid="_x0000_s1030" style="position:absolute;left:4942;top:-216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ttQxwAAANwAAAAPAAAAZHJzL2Rvd25yZXYueG1sRI9Pa8JA&#10;FMTvhX6H5Qm9FN20tCFGVynFQHsq/iN4e2SfSWz2bciumvbTu4LgcZiZ3zDTeW8acaLO1ZYVvIwi&#10;EMSF1TWXCjbrbJiAcB5ZY2OZFPyRg/ns8WGKqbZnXtJp5UsRIOxSVFB536ZSuqIig25kW+Lg7W1n&#10;0AfZlVJ3eA5w08jXKIqlwZrDQoUtfVZU/K6ORkGdZFv/nrz9/C+y74NZ5M+7nI9KPQ36jwkIT72/&#10;h2/tL60gjsdwPROOgJxdAAAA//8DAFBLAQItABQABgAIAAAAIQDb4fbL7gAAAIUBAAATAAAAAAAA&#10;AAAAAAAAAAAAAABbQ29udGVudF9UeXBlc10ueG1sUEsBAi0AFAAGAAgAAAAhAFr0LFu/AAAAFQEA&#10;AAsAAAAAAAAAAAAAAAAAHwEAAF9yZWxzLy5yZWxzUEsBAi0AFAAGAAgAAAAhAMfO21DHAAAA3AAA&#10;AA8AAAAAAAAAAAAAAAAABwIAAGRycy9kb3ducmV2LnhtbFBLBQYAAAAAAwADALcAAAD7AgAAAAA=&#10;" fillcolor="green" stroked="f"/>
                <v:line id="Line 607" o:spid="_x0000_s1031" style="position:absolute;visibility:visible;mso-wrap-style:square" from="4950,-2145" to="4950,-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W4WwQAAANwAAAAPAAAAZHJzL2Rvd25yZXYueG1sRE9LasMw&#10;EN0XegcxhewS2aU4jhsllEKoS+kiTg4wWFPb1BoZSfHn9tGi0OXj/ffH2fRiJOc7ywrSTQKCuLa6&#10;40bB9XJa5yB8QNbYWyYFC3k4Hh4f9lhoO/GZxio0IoawL1BBG8JQSOnrlgz6jR2II/djncEQoWuk&#10;djjFcNPL5yTJpMGOY0OLA723VP9WN6Pg+xNT98JUf0z5mC6dK792XCq1eprfXkEEmsO/+M9dagXZ&#10;Ns6PZ+IRkIc7AAAA//8DAFBLAQItABQABgAIAAAAIQDb4fbL7gAAAIUBAAATAAAAAAAAAAAAAAAA&#10;AAAAAABbQ29udGVudF9UeXBlc10ueG1sUEsBAi0AFAAGAAgAAAAhAFr0LFu/AAAAFQEAAAsAAAAA&#10;AAAAAAAAAAAAHwEAAF9yZWxzLy5yZWxzUEsBAi0AFAAGAAgAAAAhAE09bhbBAAAA3AAAAA8AAAAA&#10;AAAAAAAAAAAABwIAAGRycy9kb3ducmV2LnhtbFBLBQYAAAAAAwADALcAAAD1AgAAAAA=&#10;" strokecolor="green" strokeweight=".26422mm"/>
                <v:rect id="Rectangle 608" o:spid="_x0000_s1032" style="position:absolute;left:4942;top:-215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UGLxgAAANwAAAAPAAAAZHJzL2Rvd25yZXYueG1sRI9Ba8JA&#10;FITvhf6H5RW8FN0oVUN0lSIG9CRaRbw9sq9J2uzbkF019de7gtDjMDPfMNN5aypxocaVlhX0exEI&#10;4szqknMF+6+0G4NwHlljZZkU/JGD+ez1ZYqJtlfe0mXncxEg7BJUUHhfJ1K6rCCDrmdr4uB928ag&#10;D7LJpW7wGuCmkoMoGkmDJYeFAmtaFJT97s5GQRmnBz+MPza3Zbr+Mcvj++nIZ6U6b+3nBISn1v+H&#10;n+2VVjAa9+FxJhwBObsDAAD//wMAUEsBAi0AFAAGAAgAAAAhANvh9svuAAAAhQEAABMAAAAAAAAA&#10;AAAAAAAAAAAAAFtDb250ZW50X1R5cGVzXS54bWxQSwECLQAUAAYACAAAACEAWvQsW78AAAAVAQAA&#10;CwAAAAAAAAAAAAAAAAAfAQAAX3JlbHMvLnJlbHNQSwECLQAUAAYACAAAACEAvGFBi8YAAADcAAAA&#10;DwAAAAAAAAAAAAAAAAAHAgAAZHJzL2Rvd25yZXYueG1sUEsFBgAAAAADAAMAtwAAAPoCAAAAAA==&#10;" fillcolor="green" stroked="f"/>
                <w10:wrap anchorx="page"/>
              </v:group>
            </w:pict>
          </mc:Fallback>
        </mc:AlternateContent>
      </w:r>
      <w:r w:rsidRPr="00F152F8">
        <w:rPr>
          <w:noProof/>
        </w:rPr>
        <mc:AlternateContent>
          <mc:Choice Requires="wpg">
            <w:drawing>
              <wp:anchor distT="0" distB="0" distL="114300" distR="114300" simplePos="0" relativeHeight="251661312" behindDoc="1" locked="0" layoutInCell="1" allowOverlap="1" wp14:anchorId="7929E9F7" wp14:editId="58018F62">
                <wp:simplePos x="0" y="0"/>
                <wp:positionH relativeFrom="page">
                  <wp:posOffset>3891280</wp:posOffset>
                </wp:positionH>
                <wp:positionV relativeFrom="paragraph">
                  <wp:posOffset>-1385570</wp:posOffset>
                </wp:positionV>
                <wp:extent cx="29210" cy="29210"/>
                <wp:effectExtent l="5080" t="6985" r="3810" b="1905"/>
                <wp:wrapNone/>
                <wp:docPr id="658" name="Group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 cy="29210"/>
                          <a:chOff x="6128" y="-2182"/>
                          <a:chExt cx="46" cy="46"/>
                        </a:xfrm>
                      </wpg:grpSpPr>
                      <wps:wsp>
                        <wps:cNvPr id="659" name="Line 610"/>
                        <wps:cNvCnPr>
                          <a:cxnSpLocks noChangeShapeType="1"/>
                        </wps:cNvCnPr>
                        <wps:spPr bwMode="auto">
                          <a:xfrm>
                            <a:off x="6136" y="-2175"/>
                            <a:ext cx="30"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60" name="Rectangle 611"/>
                        <wps:cNvSpPr>
                          <a:spLocks noChangeArrowheads="1"/>
                        </wps:cNvSpPr>
                        <wps:spPr bwMode="auto">
                          <a:xfrm>
                            <a:off x="6128" y="-2182"/>
                            <a:ext cx="46"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 name="Line 612"/>
                        <wps:cNvCnPr>
                          <a:cxnSpLocks noChangeShapeType="1"/>
                        </wps:cNvCnPr>
                        <wps:spPr bwMode="auto">
                          <a:xfrm>
                            <a:off x="6136" y="-2160"/>
                            <a:ext cx="15"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62" name="Rectangle 613"/>
                        <wps:cNvSpPr>
                          <a:spLocks noChangeArrowheads="1"/>
                        </wps:cNvSpPr>
                        <wps:spPr bwMode="auto">
                          <a:xfrm>
                            <a:off x="6128" y="-2167"/>
                            <a:ext cx="31"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Line 614"/>
                        <wps:cNvCnPr>
                          <a:cxnSpLocks noChangeShapeType="1"/>
                        </wps:cNvCnPr>
                        <wps:spPr bwMode="auto">
                          <a:xfrm>
                            <a:off x="6136" y="-2145"/>
                            <a:ext cx="0"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64" name="Rectangle 615"/>
                        <wps:cNvSpPr>
                          <a:spLocks noChangeArrowheads="1"/>
                        </wps:cNvSpPr>
                        <wps:spPr bwMode="auto">
                          <a:xfrm>
                            <a:off x="6128" y="-2152"/>
                            <a:ext cx="16"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994C1" id="Group 658" o:spid="_x0000_s1026" style="position:absolute;margin-left:306.4pt;margin-top:-109.1pt;width:2.3pt;height:2.3pt;z-index:-251655168;mso-position-horizontal-relative:page" coordorigin="6128,-2182" coordsize="4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lfHgQAAAoVAAAOAAAAZHJzL2Uyb0RvYy54bWzsWF1v2zYUfS+w/0DwXbEky7IlRClSfwQF&#10;si1Yux9AS9QHKpEqKUfOhv33XZKiaidNG6RYsg1+sSmRuro89xweUudv902NbqmQFWcJ9s5cjChL&#10;eVaxIsG/f9w4C4xkR1hGas5ogu+oxG8vfnpz3rcx9XnJ64wKBEGYjPs2wWXXtfFkItOSNkSe8ZYy&#10;6My5aEgHl6KYZIL0EL2pJ77rhpOei6wVPKVSwt2V6cQXOn6e07T7Nc8l7VCdYMit079C/27V7+Ti&#10;nMSFIG1ZpUMa5BlZNKRi8NIx1Ip0BO1E9SBUU6WCS553ZylvJjzPq5TqOcBsPPfebK4E37V6LkXc&#10;F+0IE0B7D6dnh01/ub0RqMoSHM6gVIw0UCT9XqRuADx9W8Qw6kq0H9obYeYIzWuefpLQPbnfr64L&#10;Mxht+595BgHJruMann0uGhUCJo72ugp3YxXovkMp3PQj34NSpdBjmrpGaQmFVM+Eng+JQqfjewvf&#10;FDAt18PDQWiehH+VHInNG3WWQ1ZqSkA2+QVP+WN4fihJS3WZpEJqxDOyeF5XjKIQJqXh1IOWzGCZ&#10;7tmAJWJ8WRJWUB3u410LuHl6EipdiGseURcSCvFdbENvClgYnOYzg5OFeDrgqzMaQSJxK2R3RXmD&#10;VCPBNeSty0Zur2Vn8LRDVBUZ31R1rctTM9QnOJp5vn5A8rrKVKcaJkWxXdYC3RIlQnfhuva9R8OA&#10;7CzTwUpKsvXQ7khVmzbkWTMVD2YB6Qwto7I/IzdaL9aLwAn8cO0E7mrlXG6WgRNuvPlsNV0tlyvv&#10;L5WaF8RllWWUqeys4r3gaQwY1h6j1VHzIwyT4+iaf5Cs/ddJAxNNAQ0Ntzy7uxEK2oGUL8XOEChg&#10;1P4bLJLAu1pRVBNu4JuVuzRaH/l5KQTvVYlANkcENQ/Y+T2BoA+FbAlqZexp4j7OUAG5f4uhRwR7&#10;Ig8NyQ6K+i3aeX7gvvMjZxMu5k6wCWZONHcXjutF76LQDaJgtTmmnV4LjN8BW55LOyM2f/ZdsYHW&#10;viq2purAd+uqSbDSoxlE4seUN6pGpW/5bP8f5zUSHJYRYBrsEKBRcvEHRj24bYLl5x0RFKP6PQMe&#10;RV4QwLBOXwSzuQ8X4rBne9hDWAqhEtxhZJrLzlj6rhVVUcKbPA0M45dgPHmlly7FS6O2VxCbZ8U2&#10;WIH2rUFnL2sFoHu9xlqlgcK01VqWWIe26/zJCs6+urn6P1mBb9l5aAVTxZNXsIJwfkzQKWhH7QVP&#10;VqCOCg9pd7KC/5YVTK3YBisIDnT2slYQ3DsVgOcqoZ2cQH+N+IHdmTqaHOwfx82TORDBbvZfeygI&#10;LDkPnUDT5BWcYDac7setynC2PznByQn0ceGfOhTor0XwwU0fcIaPg+qL3uG1PkR8+YR58TcAAAD/&#10;/wMAUEsDBBQABgAIAAAAIQC2X3iu4wAAAA0BAAAPAAAAZHJzL2Rvd25yZXYueG1sTI9BS8NAEIXv&#10;gv9hGcFbu9lUY4nZlFLUUxHaCuJtmkyT0OxsyG6T9N+7etHjvHm8971sNZlWDNS7xrIGNY9AEBe2&#10;bLjS8HF4nS1BOI9cYmuZNFzJwSq/vckwLe3IOxr2vhIhhF2KGmrvu1RKV9Rk0M1tRxx+J9sb9OHs&#10;K1n2OIZw08o4ihJpsOHQUGNHm5qK8/5iNLyNOK4X6mXYnk+b69fh8f1zq0jr+7tp/QzC0+T/zPCD&#10;H9AhD0xHe+HSiVZDouKA7jXMYrWMQQRLop4eQBx/pUUCMs/k/xX5NwAAAP//AwBQSwECLQAUAAYA&#10;CAAAACEAtoM4kv4AAADhAQAAEwAAAAAAAAAAAAAAAAAAAAAAW0NvbnRlbnRfVHlwZXNdLnhtbFBL&#10;AQItABQABgAIAAAAIQA4/SH/1gAAAJQBAAALAAAAAAAAAAAAAAAAAC8BAABfcmVscy8ucmVsc1BL&#10;AQItABQABgAIAAAAIQCesDlfHgQAAAoVAAAOAAAAAAAAAAAAAAAAAC4CAABkcnMvZTJvRG9jLnht&#10;bFBLAQItABQABgAIAAAAIQC2X3iu4wAAAA0BAAAPAAAAAAAAAAAAAAAAAHgGAABkcnMvZG93bnJl&#10;di54bWxQSwUGAAAAAAQABADzAAAAiAcAAAAA&#10;">
                <v:line id="Line 610" o:spid="_x0000_s1027" style="position:absolute;visibility:visible;mso-wrap-style:square" from="6136,-2175" to="6166,-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pvrwwAAANwAAAAPAAAAZHJzL2Rvd25yZXYueG1sRI/RasJA&#10;FETfhf7Dcgu+6SaiotFVSqE0RXyo9QMu2WsSzN4Nu2sS/74rCD4OM3OG2e4H04iOnK8tK0inCQji&#10;wuqaSwXnv6/JCoQPyBoby6TgTh72u7fRFjNte/6l7hRKESHsM1RQhdBmUvqiIoN+alvi6F2sMxii&#10;dKXUDvsIN42cJclSGqw5LlTY0mdFxfV0MwqOP5i6OVPx3a+69F67/LDmXKnx+/CxARFoCK/ws51r&#10;BcvFGh5n4hGQu38AAAD//wMAUEsBAi0AFAAGAAgAAAAhANvh9svuAAAAhQEAABMAAAAAAAAAAAAA&#10;AAAAAAAAAFtDb250ZW50X1R5cGVzXS54bWxQSwECLQAUAAYACAAAACEAWvQsW78AAAAVAQAACwAA&#10;AAAAAAAAAAAAAAAfAQAAX3JlbHMvLnJlbHNQSwECLQAUAAYACAAAACEAl7Kb68MAAADcAAAADwAA&#10;AAAAAAAAAAAAAAAHAgAAZHJzL2Rvd25yZXYueG1sUEsFBgAAAAADAAMAtwAAAPcCAAAAAA==&#10;" strokecolor="green" strokeweight=".26422mm"/>
                <v:rect id="Rectangle 611" o:spid="_x0000_s1028" style="position:absolute;left:6128;top:-2182;width:4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HLNxAAAANwAAAAPAAAAZHJzL2Rvd25yZXYueG1sRE9Na8JA&#10;EL0L/Q/LFLxI3VQ0hOgmlGKgPRVtS/A2ZKdJ2uxsyK4a++vdg+Dx8b43+Wg6caLBtZYVPM8jEMSV&#10;1S3XCr4+i6cEhPPIGjvLpOBCDvLsYbLBVNsz7+i097UIIexSVNB436dSuqohg25ue+LA/djBoA9w&#10;qKUe8BzCTScXURRLgy2HhgZ7em2o+tsfjYI2Kb79Kll+/G+L91+zLWeHko9KTR/HlzUIT6O/i2/u&#10;N60gjsP8cCYcAZldAQAA//8DAFBLAQItABQABgAIAAAAIQDb4fbL7gAAAIUBAAATAAAAAAAAAAAA&#10;AAAAAAAAAABbQ29udGVudF9UeXBlc10ueG1sUEsBAi0AFAAGAAgAAAAhAFr0LFu/AAAAFQEAAAsA&#10;AAAAAAAAAAAAAAAAHwEAAF9yZWxzLy5yZWxzUEsBAi0AFAAGAAgAAAAhAFb0cs3EAAAA3AAAAA8A&#10;AAAAAAAAAAAAAAAABwIAAGRycy9kb3ducmV2LnhtbFBLBQYAAAAAAwADALcAAAD4AgAAAAA=&#10;" fillcolor="green" stroked="f"/>
                <v:line id="Line 612" o:spid="_x0000_s1029" style="position:absolute;visibility:visible;mso-wrap-style:square" from="6136,-2160" to="6151,-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F1QwwAAANwAAAAPAAAAZHJzL2Rvd25yZXYueG1sRI/RasJA&#10;FETfC/2H5Qp9q5tICZq6ihSkkeKDsR9wyV6TYPZu2N0m8e/dguDjMDNnmPV2Mp0YyPnWsoJ0noAg&#10;rqxuuVbwe96/L0H4gKyxs0wKbuRhu3l9WWOu7cgnGspQiwhhn6OCJoQ+l9JXDRn0c9sTR+9incEQ&#10;pauldjhGuOnkIkkyabDluNBgT18NVdfyzyg4HjB1H0zV97gc0lvrip8VF0q9zabdJ4hAU3iGH+1C&#10;K8iyFP7PxCMgN3cAAAD//wMAUEsBAi0AFAAGAAgAAAAhANvh9svuAAAAhQEAABMAAAAAAAAAAAAA&#10;AAAAAAAAAFtDb250ZW50X1R5cGVzXS54bWxQSwECLQAUAAYACAAAACEAWvQsW78AAAAVAQAACwAA&#10;AAAAAAAAAAAAAAAfAQAAX3JlbHMvLnJlbHNQSwECLQAUAAYACAAAACEAp6hdUMMAAADcAAAADwAA&#10;AAAAAAAAAAAAAAAHAgAAZHJzL2Rvd25yZXYueG1sUEsFBgAAAAADAAMAtwAAAPcCAAAAAA==&#10;" strokecolor="green" strokeweight=".26422mm"/>
                <v:rect id="Rectangle 613" o:spid="_x0000_s1030" style="position:absolute;left:6128;top:-2167;width: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kkhxwAAANwAAAAPAAAAZHJzL2Rvd25yZXYueG1sRI9Ba8JA&#10;FITvhf6H5RW8FN0oNYSYjZRioD0VrSLeHtlnEs2+DdlV0/76bkHocZiZb5hsOZhWXKl3jWUF00kE&#10;gri0uuFKwfarGCcgnEfW2FomBd/kYJk/PmSYanvjNV03vhIBwi5FBbX3XSqlK2sy6Ca2Iw7e0fYG&#10;fZB9JXWPtwA3rZxFUSwNNhwWauzorabyvLkYBU1S7Pw8efn8WRUfJ7PaPx/2fFFq9DS8LkB4Gvx/&#10;+N5+1wrieAZ/Z8IRkPkvAAAA//8DAFBLAQItABQABgAIAAAAIQDb4fbL7gAAAIUBAAATAAAAAAAA&#10;AAAAAAAAAAAAAABbQ29udGVudF9UeXBlc10ueG1sUEsBAi0AFAAGAAgAAAAhAFr0LFu/AAAAFQEA&#10;AAsAAAAAAAAAAAAAAAAAHwEAAF9yZWxzLy5yZWxzUEsBAi0AFAAGAAgAAAAhAMlqSSHHAAAA3AAA&#10;AA8AAAAAAAAAAAAAAAAABwIAAGRycy9kb3ducmV2LnhtbFBLBQYAAAAAAwADALcAAAD7AgAAAAA=&#10;" fillcolor="green" stroked="f"/>
                <v:line id="Line 614" o:spid="_x0000_s1031" style="position:absolute;visibility:visible;mso-wrap-style:square" from="6136,-2145" to="6136,-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ma8wwAAANwAAAAPAAAAZHJzL2Rvd25yZXYueG1sRI/dasJA&#10;FITvC77DcoTe1U3aEjS6ighipPTCnwc4ZI9JMHs27G6T+PZuodDLYWa+YVab0bSiJ+cbywrSWQKC&#10;uLS64UrB9bJ/m4PwAVlja5kUPMjDZj15WWGu7cAn6s+hEhHCPkcFdQhdLqUvazLoZ7Yjjt7NOoMh&#10;SldJ7XCIcNPK9yTJpMGG40KNHe1qKu/nH6Pg+4ip+2QqD8O8Tx+NK74WXCj1Oh23SxCBxvAf/msX&#10;WkGWfcDvmXgE5PoJAAD//wMAUEsBAi0AFAAGAAgAAAAhANvh9svuAAAAhQEAABMAAAAAAAAAAAAA&#10;AAAAAAAAAFtDb250ZW50X1R5cGVzXS54bWxQSwECLQAUAAYACAAAACEAWvQsW78AAAAVAQAACwAA&#10;AAAAAAAAAAAAAAAfAQAAX3JlbHMvLnJlbHNQSwECLQAUAAYACAAAACEAODZmvMMAAADcAAAADwAA&#10;AAAAAAAAAAAAAAAHAgAAZHJzL2Rvd25yZXYueG1sUEsFBgAAAAADAAMAtwAAAPcCAAAAAA==&#10;" strokecolor="green" strokeweight=".26422mm"/>
                <v:rect id="Rectangle 615" o:spid="_x0000_s1032" style="position:absolute;left:6128;top:-2152;width: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3TOxgAAANwAAAAPAAAAZHJzL2Rvd25yZXYueG1sRI9Pa8JA&#10;FMTvBb/D8gQvpW4UG0LqKiIG7EnqH6S3R/Y1iWbfhuyqqZ++WxA8DjPzG2Y670wtrtS6yrKC0TAC&#10;QZxbXXGhYL/L3hIQziNrrC2Tgl9yMJ/1XqaYanvjL7pufSEChF2KCkrvm1RKl5dk0A1tQxy8H9sa&#10;9EG2hdQt3gLc1HIcRbE0WHFYKLGhZUn5eXsxCqokO/j3ZLK5r7LPk1kdX7+PfFFq0O8WHyA8df4Z&#10;frTXWkEcT+D/TDgCcvYHAAD//wMAUEsBAi0AFAAGAAgAAAAhANvh9svuAAAAhQEAABMAAAAAAAAA&#10;AAAAAAAAAAAAAFtDb250ZW50X1R5cGVzXS54bWxQSwECLQAUAAYACAAAACEAWvQsW78AAAAVAQAA&#10;CwAAAAAAAAAAAAAAAAAfAQAAX3JlbHMvLnJlbHNQSwECLQAUAAYACAAAACEAKc90zsYAAADcAAAA&#10;DwAAAAAAAAAAAAAAAAAHAgAAZHJzL2Rvd25yZXYueG1sUEsFBgAAAAADAAMAtwAAAPoCAAAAAA==&#10;" fillcolor="green" stroked="f"/>
                <w10:wrap anchorx="page"/>
              </v:group>
            </w:pict>
          </mc:Fallback>
        </mc:AlternateContent>
      </w:r>
      <w:r w:rsidRPr="00F152F8">
        <w:rPr>
          <w:noProof/>
        </w:rPr>
        <mc:AlternateContent>
          <mc:Choice Requires="wpg">
            <w:drawing>
              <wp:anchor distT="0" distB="0" distL="114300" distR="114300" simplePos="0" relativeHeight="251662336" behindDoc="1" locked="0" layoutInCell="1" allowOverlap="1" wp14:anchorId="4EE676BF" wp14:editId="7A66568C">
                <wp:simplePos x="0" y="0"/>
                <wp:positionH relativeFrom="page">
                  <wp:posOffset>4501515</wp:posOffset>
                </wp:positionH>
                <wp:positionV relativeFrom="paragraph">
                  <wp:posOffset>-1385570</wp:posOffset>
                </wp:positionV>
                <wp:extent cx="28575" cy="29210"/>
                <wp:effectExtent l="5715" t="6985" r="3810" b="1905"/>
                <wp:wrapNone/>
                <wp:docPr id="651" name="Group 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29210"/>
                          <a:chOff x="7089" y="-2182"/>
                          <a:chExt cx="45" cy="46"/>
                        </a:xfrm>
                      </wpg:grpSpPr>
                      <wps:wsp>
                        <wps:cNvPr id="652" name="Line 617"/>
                        <wps:cNvCnPr>
                          <a:cxnSpLocks noChangeShapeType="1"/>
                        </wps:cNvCnPr>
                        <wps:spPr bwMode="auto">
                          <a:xfrm>
                            <a:off x="7097" y="-2175"/>
                            <a:ext cx="29"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53" name="Rectangle 618"/>
                        <wps:cNvSpPr>
                          <a:spLocks noChangeArrowheads="1"/>
                        </wps:cNvSpPr>
                        <wps:spPr bwMode="auto">
                          <a:xfrm>
                            <a:off x="7088" y="-2182"/>
                            <a:ext cx="4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Line 619"/>
                        <wps:cNvCnPr>
                          <a:cxnSpLocks noChangeShapeType="1"/>
                        </wps:cNvCnPr>
                        <wps:spPr bwMode="auto">
                          <a:xfrm>
                            <a:off x="7097" y="-2160"/>
                            <a:ext cx="14"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55" name="Rectangle 620"/>
                        <wps:cNvSpPr>
                          <a:spLocks noChangeArrowheads="1"/>
                        </wps:cNvSpPr>
                        <wps:spPr bwMode="auto">
                          <a:xfrm>
                            <a:off x="7088" y="-2167"/>
                            <a:ext cx="3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 name="Line 621"/>
                        <wps:cNvCnPr>
                          <a:cxnSpLocks noChangeShapeType="1"/>
                        </wps:cNvCnPr>
                        <wps:spPr bwMode="auto">
                          <a:xfrm>
                            <a:off x="7097" y="-2145"/>
                            <a:ext cx="0"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57" name="Rectangle 622"/>
                        <wps:cNvSpPr>
                          <a:spLocks noChangeArrowheads="1"/>
                        </wps:cNvSpPr>
                        <wps:spPr bwMode="auto">
                          <a:xfrm>
                            <a:off x="7088" y="-2152"/>
                            <a:ext cx="1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212B41" id="Group 651" o:spid="_x0000_s1026" style="position:absolute;margin-left:354.45pt;margin-top:-109.1pt;width:2.25pt;height:2.3pt;z-index:-251654144;mso-position-horizontal-relative:page" coordorigin="7089,-2182" coordsize="4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7/QJwQAAAoVAAAOAAAAZHJzL2Uyb0RvYy54bWzsWNtu4zYQfS/QfyD4rugSWZaEKIusL0GB&#10;tA262w+gdUclUiXlyGnRf++QFLVyvNndpkW2Rf1iUyI1Gs6cwzOjqzeHtkEPORc1owl2LxyMcpqy&#10;rKZlgn9+v7VCjERPaEYaRvMEP+YCv7n+9puroYtzj1WsyXKOwAgV8dAluOr7LrZtkVZ5S8QF63IK&#10;kwXjLenhkpd2xskA1tvG9hwnsAfGs46zNBcC7q71JL5W9osiT/sfi0LkPWoSDL716per3538ta+v&#10;SFxy0lV1OrpBXuBFS2oKL51MrUlP0J7XJ6baOuVMsKK/SFlrs6Ko01ztAXbjOk92c8vZvlN7KeOh&#10;7KYwQWifxOnFZtMfHu45qrMEBwsXI0paSJJ6L5I3IDxDV8aw6pZ377p7rvcIwzuW/iJg2n46L69L&#10;vRjthu9ZBgbJvmcqPIeCt9IEbBwdVBYepyzkhx6lcNMLF8sFRinMeJHnjjlKK0ikfGbphBFGMGl5&#10;bujpBKbVZnzYH5/0Azljk1i/UXk5eiW3BGATH+Ip/l4831Wky1WahIzUFE/PxPOupjkK3KUOp1q0&#10;ojqW6YGOsUSUrSpCy1yZe//YQdxUAsD32SPyQkAiPhvbpRMtTZwgngroU4ghgjK+KrZTkEjccdHf&#10;5qxFcpDgBvxWaSMPd6LX8TRLZBYp29ZNoyw3FA0Jjhaupx4QrKkzOSmXCV7uVg1HD0SS0Akdx7z3&#10;aBmAnWbKWJWTbDOOe1I3egx+NlTag12AO+NIs+z3yIk24Sb0Ld8LNpbvrNfWzXblW8HWXS7Wl+vV&#10;au3+IV1z/biqsyyn0jvDeNf/MgSMZ4/m6sT5KQz2sXWFP3DW/CunVTZlAjUMdyx7vOcytCMoXw2d&#10;lwadP8EhCbhrJETDGUQN3YXm+oTPG87ZIFMEtDkCqH7gLwA0BHE4JrIBqKGxq4D7PEI5+P4phB4B&#10;7AtxqEE2S+qnYOd6vvPWi6xtEC4tf+svrAgOKMtxo7dR4PiRv94ew06dBVrvAC0vhZ0mm7f4LNmA&#10;ax8lW1v3oLtN3SZY8lEvIvFzzJtYI903eDb/z+MacQbHCOguVAgwqBj/DaMB1DbB4tc94TlGzXcU&#10;cBS5vi/lWV34i6UHF3w+s5vPEJqCqQT3GOnhqteSvu94XVbwJlcFhrIbEJ6iVkeXxKVm21cgm2/I&#10;NkpBNOPZ60pBMOqpYZoLrp2l4P8tBVAz6cJvJgXAQFAlSRooaV5TCgJVJimVV+XgJRwFEqBnKZCt&#10;wmkFcpaC/5YUBIZsWgq8scmalfgkfp2uAIosVW4bKRiJZuoF06uZiv/cFFx8tM0+paRsTWb141Q8&#10;6YYIqtl/bVMAHeOpEqgm+ysowWLs7g0+QQHOSjB9NDqF3VkJ/iElUF+L4IObanDGj4Pyi978WjUR&#10;Hz5hXv8JAAD//wMAUEsDBBQABgAIAAAAIQD75bm54wAAAA0BAAAPAAAAZHJzL2Rvd25yZXYueG1s&#10;TI/BTsMwDIbvSLxDZCRuW5oWtlKaTtMEnKZJbEiIW9Z4bbXGqZqs7d6ewAWOtj/9/v58NZmWDdi7&#10;xpIEMY+AIZVWN1RJ+Di8zlJgzivSqrWEEq7oYFXc3uQq03akdxz2vmIhhFymJNTedxnnrqzRKDe3&#10;HVK4nWxvlA9jX3HdqzGEm5bHUbTgRjUUPtSqw02N5Xl/MRLeRjWuE/EybM+nzfXr8Lj73AqU8v5u&#10;Wj8D8zj5Pxh+9IM6FMHpaC+kHWslLKP0KaASZrFIY2ABWYrkAdjxd5UsgBc5/9+i+AYAAP//AwBQ&#10;SwECLQAUAAYACAAAACEAtoM4kv4AAADhAQAAEwAAAAAAAAAAAAAAAAAAAAAAW0NvbnRlbnRfVHlw&#10;ZXNdLnhtbFBLAQItABQABgAIAAAAIQA4/SH/1gAAAJQBAAALAAAAAAAAAAAAAAAAAC8BAABfcmVs&#10;cy8ucmVsc1BLAQItABQABgAIAAAAIQDis7/QJwQAAAoVAAAOAAAAAAAAAAAAAAAAAC4CAABkcnMv&#10;ZTJvRG9jLnhtbFBLAQItABQABgAIAAAAIQD75bm54wAAAA0BAAAPAAAAAAAAAAAAAAAAAIEGAABk&#10;cnMvZG93bnJldi54bWxQSwUGAAAAAAQABADzAAAAkQcAAAAA&#10;">
                <v:line id="Line 617" o:spid="_x0000_s1027" style="position:absolute;visibility:visible;mso-wrap-style:square" from="7097,-2175" to="7126,-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gmawwAAANwAAAAPAAAAZHJzL2Rvd25yZXYueG1sRI/RasJA&#10;FETfC/7DcoW+1U2kikZXkYIYKT7U+gGX7DUJZu+G3W0S/94VCj4OM3OGWW8H04iOnK8tK0gnCQji&#10;wuqaSwWX3/3HAoQPyBoby6TgTh62m9HbGjNte/6h7hxKESHsM1RQhdBmUvqiIoN+Ylvi6F2tMxii&#10;dKXUDvsIN42cJslcGqw5LlTY0ldFxe38ZxScjpi6T6bi0C+69F67/HvJuVLv42G3AhFoCK/wfzvX&#10;CuazKTzPxCMgNw8AAAD//wMAUEsBAi0AFAAGAAgAAAAhANvh9svuAAAAhQEAABMAAAAAAAAAAAAA&#10;AAAAAAAAAFtDb250ZW50X1R5cGVzXS54bWxQSwECLQAUAAYACAAAACEAWvQsW78AAAAVAQAACwAA&#10;AAAAAAAAAAAAAAAfAQAAX3JlbHMvLnJlbHNQSwECLQAUAAYACAAAACEAmRYJmsMAAADcAAAADwAA&#10;AAAAAAAAAAAAAAAHAgAAZHJzL2Rvd25yZXYueG1sUEsFBgAAAAADAAMAtwAAAPcCAAAAAA==&#10;" strokecolor="green" strokeweight=".26422mm"/>
                <v:rect id="Rectangle 618" o:spid="_x0000_s1028" style="position:absolute;left:7088;top:-2182;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iYHxwAAANwAAAAPAAAAZHJzL2Rvd25yZXYueG1sRI9Pa8JA&#10;FMTvgt9heUIvUjetfwipq5RioJ5ErYi3R/Y1iWbfhuyq0U/fLQgeh5n5DTOdt6YSF2pcaVnB2yAC&#10;QZxZXXKu4GebvsYgnEfWWFkmBTdyMJ91O1NMtL3ymi4bn4sAYZeggsL7OpHSZQUZdANbEwfv1zYG&#10;fZBNLnWD1wA3lXyPook0WHJYKLCmr4Ky0+ZsFJRxuvPjeLS6L9Ll0Sz2/cOez0q99NrPDxCeWv8M&#10;P9rfWsFkPIT/M+EIyNkfAAAA//8DAFBLAQItABQABgAIAAAAIQDb4fbL7gAAAIUBAAATAAAAAAAA&#10;AAAAAAAAAAAAAABbQ29udGVudF9UeXBlc10ueG1sUEsBAi0AFAAGAAgAAAAhAFr0LFu/AAAAFQEA&#10;AAsAAAAAAAAAAAAAAAAAHwEAAF9yZWxzLy5yZWxzUEsBAi0AFAAGAAgAAAAhAGhKJgfHAAAA3AAA&#10;AA8AAAAAAAAAAAAAAAAABwIAAGRycy9kb3ducmV2LnhtbFBLBQYAAAAAAwADALcAAAD7AgAAAAA=&#10;" fillcolor="green" stroked="f"/>
                <v:line id="Line 619" o:spid="_x0000_s1029" style="position:absolute;visibility:visible;mso-wrap-style:square" from="7097,-2160" to="7111,-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zR1wwAAANwAAAAPAAAAZHJzL2Rvd25yZXYueG1sRI/RasJA&#10;FETfC/7DcgXf6iZFRaOrSEFMKT7U+gGX7DUJZu+G3TWJf98VCj4OM3OG2ewG04iOnK8tK0inCQji&#10;wuqaSwWX38P7EoQPyBoby6TgQR5229HbBjNte/6h7hxKESHsM1RQhdBmUvqiIoN+alvi6F2tMxii&#10;dKXUDvsIN438SJKFNFhzXKiwpc+Kitv5bhScvjB1M6bi2C+79FG7/HvFuVKT8bBfgwg0hFf4v51r&#10;BYv5DJ5n4hGQ2z8AAAD//wMAUEsBAi0AFAAGAAgAAAAhANvh9svuAAAAhQEAABMAAAAAAAAAAAAA&#10;AAAAAAAAAFtDb250ZW50X1R5cGVzXS54bWxQSwECLQAUAAYACAAAACEAWvQsW78AAAAVAQAACwAA&#10;AAAAAAAAAAAAAAAfAQAAX3JlbHMvLnJlbHNQSwECLQAUAAYACAAAACEAebM0dcMAAADcAAAADwAA&#10;AAAAAAAAAAAAAAAHAgAAZHJzL2Rvd25yZXYueG1sUEsFBgAAAAADAAMAtwAAAPcCAAAAAA==&#10;" strokecolor="green" strokeweight=".26422mm"/>
                <v:rect id="Rectangle 620" o:spid="_x0000_s1030" style="position:absolute;left:7088;top:-216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xvoxwAAANwAAAAPAAAAZHJzL2Rvd25yZXYueG1sRI9Ba8JA&#10;FITvBf/D8oReitm0NBJiVhEx0J5KrSLeHtlnEs2+DdlV0/76bkHocZiZb5h8MZhWXKl3jWUFz1EM&#10;gri0uuFKwfarmKQgnEfW2FomBd/kYDEfPeSYaXvjT7pufCUChF2GCmrvu0xKV9Zk0EW2Iw7e0fYG&#10;fZB9JXWPtwA3rXyJ46k02HBYqLGjVU3leXMxCpq02Pkkff34WRfvJ7PePx32fFHqcTwsZyA8Df4/&#10;fG+/aQXTJIG/M+EIyPkvAAAA//8DAFBLAQItABQABgAIAAAAIQDb4fbL7gAAAIUBAAATAAAAAAAA&#10;AAAAAAAAAAAAAABbQ29udGVudF9UeXBlc10ueG1sUEsBAi0AFAAGAAgAAAAhAFr0LFu/AAAAFQEA&#10;AAsAAAAAAAAAAAAAAAAAHwEAAF9yZWxzLy5yZWxzUEsBAi0AFAAGAAgAAAAhAIjvG+jHAAAA3AAA&#10;AA8AAAAAAAAAAAAAAAAABwIAAGRycy9kb3ducmV2LnhtbFBLBQYAAAAAAwADALcAAAD7AgAAAAA=&#10;" fillcolor="green" stroked="f"/>
                <v:line id="Line 621" o:spid="_x0000_s1031" style="position:absolute;visibility:visible;mso-wrap-style:square" from="7097,-2145" to="7097,-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Q+ZwwAAANwAAAAPAAAAZHJzL2Rvd25yZXYueG1sRI/dasJA&#10;FITvC77DcoTe1U1KGzS6ighipPTCnwc4ZI9JMHs27G6T+PZuodDLYWa+YVab0bSiJ+cbywrSWQKC&#10;uLS64UrB9bJ/m4PwAVlja5kUPMjDZj15WWGu7cAn6s+hEhHCPkcFdQhdLqUvazLoZ7Yjjt7NOoMh&#10;SldJ7XCIcNPK9yTJpMGG40KNHe1qKu/nH6Pg+4ip+2AqD8O8Tx+NK74WXCj1Oh23SxCBxvAf/msX&#10;WkH2mcHvmXgE5PoJAAD//wMAUEsBAi0AFAAGAAgAAAAhANvh9svuAAAAhQEAABMAAAAAAAAAAAAA&#10;AAAAAAAAAFtDb250ZW50X1R5cGVzXS54bWxQSwECLQAUAAYACAAAACEAWvQsW78AAAAVAQAACwAA&#10;AAAAAAAAAAAAAAAfAQAAX3JlbHMvLnJlbHNQSwECLQAUAAYACAAAACEA5i0PmcMAAADcAAAADwAA&#10;AAAAAAAAAAAAAAAHAgAAZHJzL2Rvd25yZXYueG1sUEsFBgAAAAADAAMAtwAAAPcCAAAAAA==&#10;" strokecolor="green" strokeweight=".26422mm"/>
                <v:rect id="Rectangle 622" o:spid="_x0000_s1032" style="position:absolute;left:7088;top:-215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AExwAAANwAAAAPAAAAZHJzL2Rvd25yZXYueG1sRI9Ba8JA&#10;FITvgv9heUIvopuWakOajZRioD1JtSK9PbLPJDb7NmRXTf31rlDwOMzMN0y66E0jTtS52rKCx2kE&#10;griwuuZSwfcmn8QgnEfW2FgmBX/kYJENBykm2p75i05rX4oAYZeggsr7NpHSFRUZdFPbEgdvbzuD&#10;PsiulLrDc4CbRj5F0VwarDksVNjSe0XF7/poFNRxvvWz+Hl1WeafB7PcjX92fFTqYdS/vYLw1Pt7&#10;+L/9oRXMZy9wOxOOgMyuAAAA//8DAFBLAQItABQABgAIAAAAIQDb4fbL7gAAAIUBAAATAAAAAAAA&#10;AAAAAAAAAAAAAABbQ29udGVudF9UeXBlc10ueG1sUEsBAi0AFAAGAAgAAAAhAFr0LFu/AAAAFQEA&#10;AAsAAAAAAAAAAAAAAAAAHwEAAF9yZWxzLy5yZWxzUEsBAi0AFAAGAAgAAAAhABdxIATHAAAA3AAA&#10;AA8AAAAAAAAAAAAAAAAABwIAAGRycy9kb3ducmV2LnhtbFBLBQYAAAAAAwADALcAAAD7AgAAAAA=&#10;" fillcolor="green" stroked="f"/>
                <w10:wrap anchorx="page"/>
              </v:group>
            </w:pict>
          </mc:Fallback>
        </mc:AlternateContent>
      </w:r>
      <w:r w:rsidRPr="00F152F8">
        <w:rPr>
          <w:noProof/>
        </w:rPr>
        <mc:AlternateContent>
          <mc:Choice Requires="wpg">
            <w:drawing>
              <wp:anchor distT="0" distB="0" distL="114300" distR="114300" simplePos="0" relativeHeight="251663360" behindDoc="1" locked="0" layoutInCell="1" allowOverlap="1" wp14:anchorId="43133EE8" wp14:editId="54612279">
                <wp:simplePos x="0" y="0"/>
                <wp:positionH relativeFrom="page">
                  <wp:posOffset>5054600</wp:posOffset>
                </wp:positionH>
                <wp:positionV relativeFrom="paragraph">
                  <wp:posOffset>-1385570</wp:posOffset>
                </wp:positionV>
                <wp:extent cx="28575" cy="29210"/>
                <wp:effectExtent l="6350" t="6985" r="3175" b="1905"/>
                <wp:wrapNone/>
                <wp:docPr id="644" name="Group 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29210"/>
                          <a:chOff x="7960" y="-2182"/>
                          <a:chExt cx="45" cy="46"/>
                        </a:xfrm>
                      </wpg:grpSpPr>
                      <wps:wsp>
                        <wps:cNvPr id="645" name="Line 624"/>
                        <wps:cNvCnPr>
                          <a:cxnSpLocks noChangeShapeType="1"/>
                        </wps:cNvCnPr>
                        <wps:spPr bwMode="auto">
                          <a:xfrm>
                            <a:off x="7967" y="-2175"/>
                            <a:ext cx="30"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46" name="Rectangle 625"/>
                        <wps:cNvSpPr>
                          <a:spLocks noChangeArrowheads="1"/>
                        </wps:cNvSpPr>
                        <wps:spPr bwMode="auto">
                          <a:xfrm>
                            <a:off x="7959" y="-2182"/>
                            <a:ext cx="4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 name="Line 626"/>
                        <wps:cNvCnPr>
                          <a:cxnSpLocks noChangeShapeType="1"/>
                        </wps:cNvCnPr>
                        <wps:spPr bwMode="auto">
                          <a:xfrm>
                            <a:off x="7967" y="-2160"/>
                            <a:ext cx="15"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48" name="Rectangle 627"/>
                        <wps:cNvSpPr>
                          <a:spLocks noChangeArrowheads="1"/>
                        </wps:cNvSpPr>
                        <wps:spPr bwMode="auto">
                          <a:xfrm>
                            <a:off x="7959" y="-2167"/>
                            <a:ext cx="3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 name="Line 628"/>
                        <wps:cNvCnPr>
                          <a:cxnSpLocks noChangeShapeType="1"/>
                        </wps:cNvCnPr>
                        <wps:spPr bwMode="auto">
                          <a:xfrm>
                            <a:off x="7967" y="-2145"/>
                            <a:ext cx="0"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50" name="Rectangle 629"/>
                        <wps:cNvSpPr>
                          <a:spLocks noChangeArrowheads="1"/>
                        </wps:cNvSpPr>
                        <wps:spPr bwMode="auto">
                          <a:xfrm>
                            <a:off x="7959" y="-2152"/>
                            <a:ext cx="1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42662" id="Group 644" o:spid="_x0000_s1026" style="position:absolute;margin-left:398pt;margin-top:-109.1pt;width:2.25pt;height:2.3pt;z-index:-251653120;mso-position-horizontal-relative:page" coordorigin="7960,-2182" coordsize="4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0QJ/wMAAAoVAAAOAAAAZHJzL2Uyb0RvYy54bWzsWNtu3DYQfS+QfyD4LusSaVcSLAfOXowC&#10;bms06QdwJeqCSKRCaq11iv57h6SkrOzaNVzUQZB9kUiRHA7PnMMhdf7u0NTolgpZcZZg98zBiLKU&#10;ZxUrEvzHx60VYiQ7wjJSc0YTfEclfnfx5qfzvo2px0teZ1QgMMJk3LcJLruujW1bpiVtiDzjLWXQ&#10;mHPRkA6qorAzQXqw3tS25zgLu+ciawVPqZTwdW0a8YW2n+c07X7Lc0k7VCcYfOv0U+jnTj3ti3MS&#10;F4K0ZZUObpAXeNGQisGkk6k16Qjai+qBqaZKBZc8785S3tg8z6uU6jXAalzn3mquBN+3ei1F3Bft&#10;BBNAew+nF5tNf729EajKErzwfYwYaSBIel6kPgA8fVvE0OtKtB/aG2HWCMVrnn6S0Gzfb1f1wnRG&#10;u/4XnoFBsu+4hueQi0aZgIWjg47C3RQFeuhQCh+9MFgGGKXQ4kWeO8QoLSGQaswyWkAgodHy3NAz&#10;AUzLzTDYH0b6C9Vik9jMqL0cvFJLArLJr3jK/4bnh5K0VIdJKqQmPMEVg+d1xShaeAOcutOKGSzT&#10;AxuwRIyvSsIKqs19vGsBN1cvQrkLds0QVZEQiH/FFnBajjgBnproI8RvAUGFr8Z2AonErZDdFeUN&#10;UoUE1+C3Dhu5vZadwXPsoqLI+Laqa225ZqhPcBS4nh4geV1lqlF1k6LYrWqBbokSoRM6zjjvrBuQ&#10;nWXaWElJthnKHalqUwY/a6bswSrAnaFkVPZn5ESbcBP6lu8tNpbvrNfW5XblW4utuwzWb9er1dr9&#10;S7nm+nFZZRllyrtR8a7/PAYMe4/R6qT5CQZ7bl3zD5wd39ppYKIJoKHhjmd3N0JBO5Dy1di5GNn5&#10;O2ySwLtaUVTzZODbKHdptD7x81II3qsQgWxmBDUDxvU9g6BBNBJ0FPJI0FHGrnbocYYK8P0phs4I&#10;9kweGpIdBfUp2rme77z3Imu7CJeWv/UDK1o6oeW40XvYp/zIX2/ntNN7gcl3wJaX0s6IDcKl9fWE&#10;2EBr/yi2puog79ZVk2ClR9OJxI8pb1KNcn/k8/h+nNdIcNhGYLOBEwIUSi6+YNRDtk2w/LwngmJU&#10;/8yAR5Hr+yo964ofLD2oiOOW3XELYSmYSnCHkSmuOpPS962oihJmcjUwjF9C4skrvXUpXhq1fQOx&#10;wU48SwU6Ow06e91UAMlT77Gj0kBhp1Twg6cCOKMbdh6ngqXiyTdIBXBqmRF0PKucUoG6Kjw8gZxS&#10;wfeVCuDMM0sF4ZHOXjcVwCFrprTTpeBHvxQEQIGHmSA6YuhrXgqC4XZ//6hyygSnTKCvC//XpUD/&#10;LYIfbvqCM/wcVH/0juv6EvH1F+bF3wAAAP//AwBQSwMEFAAGAAgAAAAhAKMbfIrjAAAADQEAAA8A&#10;AABkcnMvZG93bnJldi54bWxMj8FOwzAQRO9I/IO1SNxaO6ka0jROVVXAqUKiRULctvE2iRrbUewm&#10;6d9juMBxdkazb/LNpFs2UO8aayREcwGMTGlVYyoJH8eXWQrMeTQKW2tIwo0cbIr7uxwzZUfzTsPB&#10;VyyUGJehhNr7LuPclTVpdHPbkQne2fYafZB9xVWPYyjXLY+FSLjGxoQPNXa0q6m8HK5awuuI43YR&#10;PQ/7y3l3+zou3z73EUn5+DBt18A8Tf4vDD/4AR2KwHSyV6McayU8rZKwxUuYxVEaAwuRVIglsNPv&#10;aZEAL3L+f0XxDQAA//8DAFBLAQItABQABgAIAAAAIQC2gziS/gAAAOEBAAATAAAAAAAAAAAAAAAA&#10;AAAAAABbQ29udGVudF9UeXBlc10ueG1sUEsBAi0AFAAGAAgAAAAhADj9If/WAAAAlAEAAAsAAAAA&#10;AAAAAAAAAAAALwEAAF9yZWxzLy5yZWxzUEsBAi0AFAAGAAgAAAAhAPSnRAn/AwAAChUAAA4AAAAA&#10;AAAAAAAAAAAALgIAAGRycy9lMm9Eb2MueG1sUEsBAi0AFAAGAAgAAAAhAKMbfIrjAAAADQEAAA8A&#10;AAAAAAAAAAAAAAAAWQYAAGRycy9kb3ducmV2LnhtbFBLBQYAAAAABAAEAPMAAABpBwAAAAA=&#10;">
                <v:line id="Line 624" o:spid="_x0000_s1027" style="position:absolute;visibility:visible;mso-wrap-style:square" from="7967,-2175" to="7997,-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gczwwAAANwAAAAPAAAAZHJzL2Rvd25yZXYueG1sRI/RasJA&#10;FETfC/7DcgXf6iZFRaOrSEFMKT7U+gGX7DUJZu+G3TWJf98VCj4OM3OG2ewG04iOnK8tK0inCQji&#10;wuqaSwWX38P7EoQPyBoby6TgQR5229HbBjNte/6h7hxKESHsM1RQhdBmUvqiIoN+alvi6F2tMxii&#10;dKXUDvsIN438SJKFNFhzXKiwpc+Kitv5bhScvjB1M6bi2C+79FG7/HvFuVKT8bBfgwg0hFf4v51r&#10;BYvZHJ5n4hGQ2z8AAAD//wMAUEsBAi0AFAAGAAgAAAAhANvh9svuAAAAhQEAABMAAAAAAAAAAAAA&#10;AAAAAAAAAFtDb250ZW50X1R5cGVzXS54bWxQSwECLQAUAAYACAAAACEAWvQsW78AAAAVAQAACwAA&#10;AAAAAAAAAAAAAAAfAQAAX3JlbHMvLnJlbHNQSwECLQAUAAYACAAAACEAkyYHM8MAAADcAAAADwAA&#10;AAAAAAAAAAAAAAAHAgAAZHJzL2Rvd25yZXYueG1sUEsFBgAAAAADAAMAtwAAAPcCAAAAAA==&#10;" strokecolor="green" strokeweight=".26422mm"/>
                <v:rect id="Rectangle 625" o:spid="_x0000_s1028" style="position:absolute;left:7959;top:-2182;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BNCxgAAANwAAAAPAAAAZHJzL2Rvd25yZXYueG1sRI9Pa8JA&#10;FMTvBb/D8gQvpW4UG0LqKiIG7EnqH6S3R/Y1iWbfhuyqqZ++WxA8DjPzG2Y670wtrtS6yrKC0TAC&#10;QZxbXXGhYL/L3hIQziNrrC2Tgl9yMJ/1XqaYanvjL7pufSEChF2KCkrvm1RKl5dk0A1tQxy8H9sa&#10;9EG2hdQt3gLc1HIcRbE0WHFYKLGhZUn5eXsxCqokO/j3ZLK5r7LPk1kdX7+PfFFq0O8WHyA8df4Z&#10;frTXWkE8ieH/TDgCcvYHAAD//wMAUEsBAi0AFAAGAAgAAAAhANvh9svuAAAAhQEAABMAAAAAAAAA&#10;AAAAAAAAAAAAAFtDb250ZW50X1R5cGVzXS54bWxQSwECLQAUAAYACAAAACEAWvQsW78AAAAVAQAA&#10;CwAAAAAAAAAAAAAAAAAfAQAAX3JlbHMvLnJlbHNQSwECLQAUAAYACAAAACEA/eQTQsYAAADcAAAA&#10;DwAAAAAAAAAAAAAAAAAHAgAAZHJzL2Rvd25yZXYueG1sUEsFBgAAAAADAAMAtwAAAPoCAAAAAA==&#10;" fillcolor="green" stroked="f"/>
                <v:line id="Line 626" o:spid="_x0000_s1029" style="position:absolute;visibility:visible;mso-wrap-style:square" from="7967,-2160" to="7982,-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DzfxAAAANwAAAAPAAAAZHJzL2Rvd25yZXYueG1sRI/BasMw&#10;EETvhf6D2EJvjewQUte1HEqg1CH0kKQfsFhb29RaGUm1nb+PAoEch5l5wxSb2fRiJOc7ywrSRQKC&#10;uLa640bBz+nzJQPhA7LG3jIpOJOHTfn4UGCu7cQHGo+hERHCPkcFbQhDLqWvWzLoF3Ygjt6vdQZD&#10;lK6R2uEU4aaXyyRZS4Mdx4UWB9q2VP8d/42C7x2mbsVUf03ZmJ47V+3fuFLq+Wn+eAcRaA738K1d&#10;aQXr1Stcz8QjIMsLAAAA//8DAFBLAQItABQABgAIAAAAIQDb4fbL7gAAAIUBAAATAAAAAAAAAAAA&#10;AAAAAAAAAABbQ29udGVudF9UeXBlc10ueG1sUEsBAi0AFAAGAAgAAAAhAFr0LFu/AAAAFQEAAAsA&#10;AAAAAAAAAAAAAAAAHwEAAF9yZWxzLy5yZWxzUEsBAi0AFAAGAAgAAAAhAAy4PN/EAAAA3AAAAA8A&#10;AAAAAAAAAAAAAAAABwIAAGRycy9kb3ducmV2LnhtbFBLBQYAAAAAAwADALcAAAD4AgAAAAA=&#10;" strokecolor="green" strokeweight=".26422mm"/>
                <v:rect id="Rectangle 627" o:spid="_x0000_s1030" style="position:absolute;left:7959;top:-216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yKrwwAAANwAAAAPAAAAZHJzL2Rvd25yZXYueG1sRE/LisIw&#10;FN0P+A/hCm6GMVVUSscoIhZ0JeMDmd2ludNWm5vSRK1+/WQhuDyc93TemkrcqHGlZQWDfgSCOLO6&#10;5FzBYZ9+xSCcR9ZYWSYFD3Iwn3U+pphoe+cfuu18LkIIuwQVFN7XiZQuK8ig69uaOHB/tjHoA2xy&#10;qRu8h3BTyWEUTaTBkkNDgTUtC8ouu6tRUMbp0Y/j0fa5Sjdnszp9/p74qlSv2y6+QXhq/Vv8cq+1&#10;gskorA1nwhGQs38AAAD//wMAUEsBAi0AFAAGAAgAAAAhANvh9svuAAAAhQEAABMAAAAAAAAAAAAA&#10;AAAAAAAAAFtDb250ZW50X1R5cGVzXS54bWxQSwECLQAUAAYACAAAACEAWvQsW78AAAAVAQAACwAA&#10;AAAAAAAAAAAAAAAfAQAAX3JlbHMvLnJlbHNQSwECLQAUAAYACAAAACEA4zciq8MAAADcAAAADwAA&#10;AAAAAAAAAAAAAAAHAgAAZHJzL2Rvd25yZXYueG1sUEsFBgAAAAADAAMAtwAAAPcCAAAAAA==&#10;" fillcolor="green" stroked="f"/>
                <v:line id="Line 628" o:spid="_x0000_s1031" style="position:absolute;visibility:visible;mso-wrap-style:square" from="7967,-2145" to="7967,-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w02wgAAANwAAAAPAAAAZHJzL2Rvd25yZXYueG1sRI/RisIw&#10;FETfBf8hXME3TSsiWo2yCGIX2YdVP+DSXNuyzU1JYlv/fiMs7OMwM2eY3WEwjejI+dqygnSegCAu&#10;rK65VHC/nWZrED4ga2wsk4IXeTjsx6MdZtr2/E3dNZQiQthnqKAKoc2k9EVFBv3ctsTRe1hnMETp&#10;Sqkd9hFuGrlIkpU0WHNcqLClY0XFz/VpFHx9YuqWTMW5X3fpq3b5ZcO5UtPJ8LEFEWgI/+G/dq4V&#10;rJYbeJ+JR0DufwEAAP//AwBQSwECLQAUAAYACAAAACEA2+H2y+4AAACFAQAAEwAAAAAAAAAAAAAA&#10;AAAAAAAAW0NvbnRlbnRfVHlwZXNdLnhtbFBLAQItABQABgAIAAAAIQBa9CxbvwAAABUBAAALAAAA&#10;AAAAAAAAAAAAAB8BAABfcmVscy8ucmVsc1BLAQItABQABgAIAAAAIQASaw02wgAAANwAAAAPAAAA&#10;AAAAAAAAAAAAAAcCAABkcnMvZG93bnJldi54bWxQSwUGAAAAAAMAAwC3AAAA9gIAAAAA&#10;" strokecolor="green" strokeweight=".26422mm"/>
                <v:rect id="Rectangle 629" o:spid="_x0000_s1032" style="position:absolute;left:7959;top:-215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LhwxAAAANwAAAAPAAAAZHJzL2Rvd25yZXYueG1sRE9Na8JA&#10;EL0X/A/LCL0Us2mpEmI2QcRAexJti3gbsmOSNjsbsqum/fXuQejx8b6zYjSduNDgWssKnqMYBHFl&#10;dcu1gs+PcpaAcB5ZY2eZFPySgyKfPGSYanvlHV32vhYhhF2KChrv+1RKVzVk0EW2Jw7cyQ4GfYBD&#10;LfWA1xBuOvkSxwtpsOXQ0GBP64aqn/3ZKGiT8svPk9ft36Z8/zabw9PxwGelHqfjagnC0+j/xXf3&#10;m1awmIf54Uw4AjK/AQAA//8DAFBLAQItABQABgAIAAAAIQDb4fbL7gAAAIUBAAATAAAAAAAAAAAA&#10;AAAAAAAAAABbQ29udGVudF9UeXBlc10ueG1sUEsBAi0AFAAGAAgAAAAhAFr0LFu/AAAAFQEAAAsA&#10;AAAAAAAAAAAAAAAAHwEAAF9yZWxzLy5yZWxzUEsBAi0AFAAGAAgAAAAhAJiYuHDEAAAA3AAAAA8A&#10;AAAAAAAAAAAAAAAABwIAAGRycy9kb3ducmV2LnhtbFBLBQYAAAAAAwADALcAAAD4AgAAAAA=&#10;" fillcolor="green" stroked="f"/>
                <w10:wrap anchorx="page"/>
              </v:group>
            </w:pict>
          </mc:Fallback>
        </mc:AlternateContent>
      </w:r>
      <w:r w:rsidRPr="00F152F8">
        <w:rPr>
          <w:noProof/>
        </w:rPr>
        <mc:AlternateContent>
          <mc:Choice Requires="wpg">
            <w:drawing>
              <wp:anchor distT="0" distB="0" distL="114300" distR="114300" simplePos="0" relativeHeight="251664384" behindDoc="1" locked="0" layoutInCell="1" allowOverlap="1" wp14:anchorId="2D744DC8" wp14:editId="61D8B29E">
                <wp:simplePos x="0" y="0"/>
                <wp:positionH relativeFrom="page">
                  <wp:posOffset>5597525</wp:posOffset>
                </wp:positionH>
                <wp:positionV relativeFrom="paragraph">
                  <wp:posOffset>-1385570</wp:posOffset>
                </wp:positionV>
                <wp:extent cx="28575" cy="29210"/>
                <wp:effectExtent l="6350" t="6985" r="3175" b="1905"/>
                <wp:wrapNone/>
                <wp:docPr id="637" name="Group 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29210"/>
                          <a:chOff x="8815" y="-2182"/>
                          <a:chExt cx="45" cy="46"/>
                        </a:xfrm>
                      </wpg:grpSpPr>
                      <wps:wsp>
                        <wps:cNvPr id="638" name="Line 631"/>
                        <wps:cNvCnPr>
                          <a:cxnSpLocks noChangeShapeType="1"/>
                        </wps:cNvCnPr>
                        <wps:spPr bwMode="auto">
                          <a:xfrm>
                            <a:off x="8823" y="-2175"/>
                            <a:ext cx="30"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39" name="Rectangle 632"/>
                        <wps:cNvSpPr>
                          <a:spLocks noChangeArrowheads="1"/>
                        </wps:cNvSpPr>
                        <wps:spPr bwMode="auto">
                          <a:xfrm>
                            <a:off x="8815" y="-2182"/>
                            <a:ext cx="4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0" name="Line 633"/>
                        <wps:cNvCnPr>
                          <a:cxnSpLocks noChangeShapeType="1"/>
                        </wps:cNvCnPr>
                        <wps:spPr bwMode="auto">
                          <a:xfrm>
                            <a:off x="8823" y="-2160"/>
                            <a:ext cx="15"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41" name="Rectangle 634"/>
                        <wps:cNvSpPr>
                          <a:spLocks noChangeArrowheads="1"/>
                        </wps:cNvSpPr>
                        <wps:spPr bwMode="auto">
                          <a:xfrm>
                            <a:off x="8815" y="-2167"/>
                            <a:ext cx="3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Line 635"/>
                        <wps:cNvCnPr>
                          <a:cxnSpLocks noChangeShapeType="1"/>
                        </wps:cNvCnPr>
                        <wps:spPr bwMode="auto">
                          <a:xfrm>
                            <a:off x="8823" y="-2145"/>
                            <a:ext cx="0"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43" name="Rectangle 636"/>
                        <wps:cNvSpPr>
                          <a:spLocks noChangeArrowheads="1"/>
                        </wps:cNvSpPr>
                        <wps:spPr bwMode="auto">
                          <a:xfrm>
                            <a:off x="8815" y="-2152"/>
                            <a:ext cx="1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E2474" id="Group 637" o:spid="_x0000_s1026" style="position:absolute;margin-left:440.75pt;margin-top:-109.1pt;width:2.25pt;height:2.3pt;z-index:-251652096;mso-position-horizontal-relative:page" coordorigin="8815,-2182" coordsize="4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5jkAgQAAAoVAAAOAAAAZHJzL2Uyb0RvYy54bWzsWNtu4zYQfS/QfyD4ruhi2ZaEKIusL0GB&#10;tA328gG0RF1QiVRJOXK26L93SIpaO+lemqJZFOsXmxTJ0fDMGZ6hLl8d2gbdUyFrzlLsX3gYUZbx&#10;vGZlit+/2zoRRrInLCcNZzTFD1TiV1c//nA5dAkNeMWbnAoERphMhi7FVd93ievKrKItkRe8owwG&#10;Cy5a0kNXlG4uyADW28YNPG/hDlzkneAZlRKers0gvtL2i4Jm/a9FIWmPmhSDb73+Ffp3p37dq0uS&#10;lIJ0VZ2NbpBneNGSmsFLJ1Nr0hO0F/UTU22dCS550V9kvHV5UdQZ1XuA3fjeo93cCL7v9F7KZCi7&#10;CSaA9hFOzzab/XJ/J1Cdp3gxW2LESAtB0u9F6gHAM3RlArNuRPe2uxNmj9C85dlvEobdx+OqX5rJ&#10;aDf8zHMwSPY91/AcCtEqE7BxdNBReJiiQA89yuBhEM2Xc4wyGAniwB9jlFUQSLUminwYhUEn8KPA&#10;BDCrNuPicFwZLtSISxLzRu3l6JXaEpBNfsRT/js831akozpMUiE14QnUN3je1owCnL6BU09aMYNl&#10;dmAjlojxVUVYSbW5dw8d4KZXgO9HS1RHQiC+iG0UBTOLE+CpiW4hnkEqKHw1thNIJOmE7G8ob5Fq&#10;pLgBv3XYyP2t7A2edoqKIuPbumm05YahIcXx3A/0AsmbOleDapoU5W7VCHRPVBJ6kefZ955MA7Kz&#10;XBurKMk3Y7sndWPa4GfDlD3YBbgztkyW/RF78SbaRKETBouNE3rrtXO9XYXOYusv5+vZerVa+38q&#10;1/wwqeo8p0x5ZzPeD7+OAePZY3J1yvkJBvfUuuYfOGv/tdM6miqAhoY7nj/cCQXtSMoXY2ds2fkG&#10;DkngXaMoqvNp5JtNd2lyfeLntRB8UCGCtDkhqFnwDwj6NJEtQW0awwxDO3twWPqNDBXg++cYekKw&#10;r+ShIdlRUD9HOz8IvddB7GwX0dIJt+HciZde5Hh+/DpeeGEcrrentNNngdE7YMtzaWeSLZh/Mdkg&#10;1/422dq6B91t6hYOVDVnPGU/lXlT1ij3LZ/t/6d5jQSHYwQOG6gQoFFx8QGjAdQ2xfL3PREUo+Yn&#10;BjyK/TBU8qw74XwZQEccj+yORwjLwFSKe4xMc9UbSd93oi4reJOvgWH8GoSnqPXRpXhpsu3lk03t&#10;7UQKZt9MChZjpG2mqRw8S8F3LQWhb9l5LAXhEUVfUgoWuurUKq/LQVurnKVAXRWeViBnKfh/SUFg&#10;k228FegKZyy5XvZWAEWWLretFIBInZXg+1YCuDGaOuVYCfRV+htcCubj7d7y05YqZyU4K4G+LvxX&#10;lwL9tQg+uOkLzvhxUH3RO+7rS8THT5hXfwEAAP//AwBQSwMEFAAGAAgAAAAhAK94LOniAAAADQEA&#10;AA8AAABkcnMvZG93bnJldi54bWxMj8FqwzAMhu+DvYPRYLfWcUqDyeKUUradymDtYOzmxmoSGtsh&#10;dpP07aftsh0lffz6/mIz246NOITWOwVimQBDV3nTulrBx/FlIYGFqJ3RnXeo4IYBNuX9XaFz4yf3&#10;juMh1oxCXMi1gibGPuc8VA1aHZa+R0e3sx+sjjQONTeDnijcdjxNkoxb3Tr60Ogedw1Wl8PVKnid&#10;9LRdiedxfznvbl/H9dvnXqBSjw/z9glYxDn+wfCjT+pQktPJX50JrFMgpVgTqmCRCpkCI0TKjOqd&#10;flerDHhZ8P8tym8AAAD//wMAUEsBAi0AFAAGAAgAAAAhALaDOJL+AAAA4QEAABMAAAAAAAAAAAAA&#10;AAAAAAAAAFtDb250ZW50X1R5cGVzXS54bWxQSwECLQAUAAYACAAAACEAOP0h/9YAAACUAQAACwAA&#10;AAAAAAAAAAAAAAAvAQAAX3JlbHMvLnJlbHNQSwECLQAUAAYACAAAACEAlwuY5AIEAAAKFQAADgAA&#10;AAAAAAAAAAAAAAAuAgAAZHJzL2Uyb0RvYy54bWxQSwECLQAUAAYACAAAACEAr3gs6eIAAAANAQAA&#10;DwAAAAAAAAAAAAAAAABcBgAAZHJzL2Rvd25yZXYueG1sUEsFBgAAAAAEAAQA8wAAAGsHAAAAAA==&#10;">
                <v:line id="Line 631" o:spid="_x0000_s1027" style="position:absolute;visibility:visible;mso-wrap-style:square" from="8823,-2175" to="8853,-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dvQwQAAANwAAAAPAAAAZHJzL2Rvd25yZXYueG1sRE9LasMw&#10;EN0HegcxhewS2W0xjhsllEKoS+kiTg4wWFPb1BoZSfHn9tGi0OXj/ffH2fRiJOc7ywrSbQKCuLa6&#10;40bB9XLa5CB8QNbYWyYFC3k4Hh5Weyy0nfhMYxUaEUPYF6igDWEopPR1Swb91g7EkfuxzmCI0DVS&#10;O5xiuOnlU5Jk0mDHsaHFgd5bqn+rm1Hw/Ympe2GqP6Z8TJfOlV87LpVaP85vryACzeFf/OcutYLs&#10;Oa6NZ+IRkIc7AAAA//8DAFBLAQItABQABgAIAAAAIQDb4fbL7gAAAIUBAAATAAAAAAAAAAAAAAAA&#10;AAAAAABbQ29udGVudF9UeXBlc10ueG1sUEsBAi0AFAAGAAgAAAAhAFr0LFu/AAAAFQEAAAsAAAAA&#10;AAAAAAAAAAAAHwEAAF9yZWxzLy5yZWxzUEsBAi0AFAAGAAgAAAAhACUh29DBAAAA3AAAAA8AAAAA&#10;AAAAAAAAAAAABwIAAGRycy9kb3ducmV2LnhtbFBLBQYAAAAAAwADALcAAAD1AgAAAAA=&#10;" strokecolor="green" strokeweight=".26422mm"/>
                <v:rect id="Rectangle 632" o:spid="_x0000_s1028" style="position:absolute;left:8815;top:-2182;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fRNxwAAANwAAAAPAAAAZHJzL2Rvd25yZXYueG1sRI9Pa8JA&#10;FMTvBb/D8gQvRTdqKzF1FRED9iT+Q7w9sq9J2uzbkF017ad3C4Ueh5n5DTNbtKYSN2pcaVnBcBCB&#10;IM6sLjlXcDyk/RiE88gaK8uk4JscLOadpxkm2t55R7e9z0WAsEtQQeF9nUjpsoIMuoGtiYP3YRuD&#10;Psgml7rBe4CbSo6iaCINlhwWCqxpVVD2tb8aBWWcnvxr/LL9Wafvn2Z9fr6c+apUr9su30B4av1/&#10;+K+90Qom4yn8nglHQM4fAAAA//8DAFBLAQItABQABgAIAAAAIQDb4fbL7gAAAIUBAAATAAAAAAAA&#10;AAAAAAAAAAAAAABbQ29udGVudF9UeXBlc10ueG1sUEsBAi0AFAAGAAgAAAAhAFr0LFu/AAAAFQEA&#10;AAsAAAAAAAAAAAAAAAAAHwEAAF9yZWxzLy5yZWxzUEsBAi0AFAAGAAgAAAAhANR99E3HAAAA3AAA&#10;AA8AAAAAAAAAAAAAAAAABwIAAGRycy9kb3ducmV2LnhtbFBLBQYAAAAAAwADALcAAAD7AgAAAAA=&#10;" fillcolor="green" stroked="f"/>
                <v:line id="Line 633" o:spid="_x0000_s1029" style="position:absolute;visibility:visible;mso-wrap-style:square" from="8823,-2160" to="8838,-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aSrwAAAANwAAAAPAAAAZHJzL2Rvd25yZXYueG1sRE/daoMw&#10;FL4f9B3CKfRuRkcRZ01LKYw5xi7W9QEO5lSl5kSSTO3bNxeDXX58/9VhMYOYyPnesoIsSUEQN1b3&#10;3Cq4/Lw9FyB8QNY4WCYFd/Jw2K+eKiy1nfmbpnNoRQxhX6KCLoSxlNI3HRn0iR2JI3e1zmCI0LVS&#10;O5xjuBnkS5rm0mDPsaHDkU4dNbfzr1Hw9YGZ2zI173MxZffe1Z+vXCu1WS/HHYhAS/gX/7lrrSDf&#10;xvnxTDwCcv8AAAD//wMAUEsBAi0AFAAGAAgAAAAhANvh9svuAAAAhQEAABMAAAAAAAAAAAAAAAAA&#10;AAAAAFtDb250ZW50X1R5cGVzXS54bWxQSwECLQAUAAYACAAAACEAWvQsW78AAAAVAQAACwAAAAAA&#10;AAAAAAAAAAAfAQAAX3JlbHMvLnJlbHNQSwECLQAUAAYACAAAACEAg1Gkq8AAAADcAAAADwAAAAAA&#10;AAAAAAAAAAAHAgAAZHJzL2Rvd25yZXYueG1sUEsFBgAAAAADAAMAtwAAAPQCAAAAAA==&#10;" strokecolor="green" strokeweight=".26422mm"/>
                <v:rect id="Rectangle 634" o:spid="_x0000_s1030" style="position:absolute;left:8815;top:-216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Ys2xwAAANwAAAAPAAAAZHJzL2Rvd25yZXYueG1sRI9Ba8JA&#10;FITvQv/D8gq9SN0oKiFmI0UMtKeibRFvj+xrkjb7NmQ3mvbXu4LgcZiZb5h0PZhGnKhztWUF00kE&#10;griwuuZSwedH/hyDcB5ZY2OZFPyRg3X2MEox0fbMOzrtfSkChF2CCirv20RKV1Rk0E1sSxy8b9sZ&#10;9EF2pdQdngPcNHIWRUtpsOawUGFLm4qK331vFNRx/uUX8fz9f5u//ZjtYXw8cK/U0+PwsgLhafD3&#10;8K39qhUs51O4nglHQGYXAAAA//8DAFBLAQItABQABgAIAAAAIQDb4fbL7gAAAIUBAAATAAAAAAAA&#10;AAAAAAAAAAAAAABbQ29udGVudF9UeXBlc10ueG1sUEsBAi0AFAAGAAgAAAAhAFr0LFu/AAAAFQEA&#10;AAsAAAAAAAAAAAAAAAAAHwEAAF9yZWxzLy5yZWxzUEsBAi0AFAAGAAgAAAAhAHINizbHAAAA3AAA&#10;AA8AAAAAAAAAAAAAAAAABwIAAGRycy9kb3ducmV2LnhtbFBLBQYAAAAAAwADALcAAAD7AgAAAAA=&#10;" fillcolor="green" stroked="f"/>
                <v:line id="Line 635" o:spid="_x0000_s1031" style="position:absolute;visibility:visible;mso-wrap-style:square" from="8823,-2145" to="8823,-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59HwgAAANwAAAAPAAAAZHJzL2Rvd25yZXYueG1sRI/RisIw&#10;FETfhf2HcIV907Qiol2jyIJsRXxQ9wMuzbUtNjcliW39eyMs7OMwM2eY9XYwjejI+dqygnSagCAu&#10;rK65VPB73U+WIHxA1thYJgVP8rDdfIzWmGnb85m6SyhFhLDPUEEVQptJ6YuKDPqpbYmjd7POYIjS&#10;lVI77CPcNHKWJAtpsOa4UGFL3xUV98vDKDgdMHVzpuKnX3bps3b5ccW5Up/jYfcFItAQ/sN/7Vwr&#10;WMxn8D4Tj4DcvAAAAP//AwBQSwECLQAUAAYACAAAACEA2+H2y+4AAACFAQAAEwAAAAAAAAAAAAAA&#10;AAAAAAAAW0NvbnRlbnRfVHlwZXNdLnhtbFBLAQItABQABgAIAAAAIQBa9CxbvwAAABUBAAALAAAA&#10;AAAAAAAAAAAAAB8BAABfcmVscy8ucmVsc1BLAQItABQABgAIAAAAIQAcz59HwgAAANwAAAAPAAAA&#10;AAAAAAAAAAAAAAcCAABkcnMvZG93bnJldi54bWxQSwUGAAAAAAMAAwC3AAAA9gIAAAAA&#10;" strokecolor="green" strokeweight=".26422mm"/>
                <v:rect id="Rectangle 636" o:spid="_x0000_s1032" style="position:absolute;left:8815;top:-215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7DaxwAAANwAAAAPAAAAZHJzL2Rvd25yZXYueG1sRI9Pa8JA&#10;FMTvgt9heQUvUjetfwipq5RiQE+iVsTbI/uapGbfhuyq0U/fLQgeh5n5DTOdt6YSF2pcaVnB2yAC&#10;QZxZXXKu4HuXvsYgnEfWWFkmBTdyMJ91O1NMtL3yhi5bn4sAYZeggsL7OpHSZQUZdANbEwfvxzYG&#10;fZBNLnWD1wA3lXyPook0WHJYKLCmr4Ky0/ZsFJRxuvfjeLS+L9LVr1kc+scDn5XqvbSfHyA8tf4Z&#10;frSXWsFkNIT/M+EIyNkfAAAA//8DAFBLAQItABQABgAIAAAAIQDb4fbL7gAAAIUBAAATAAAAAAAA&#10;AAAAAAAAAAAAAABbQ29udGVudF9UeXBlc10ueG1sUEsBAi0AFAAGAAgAAAAhAFr0LFu/AAAAFQEA&#10;AAsAAAAAAAAAAAAAAAAAHwEAAF9yZWxzLy5yZWxzUEsBAi0AFAAGAAgAAAAhAO2TsNrHAAAA3AAA&#10;AA8AAAAAAAAAAAAAAAAABwIAAGRycy9kb3ducmV2LnhtbFBLBQYAAAAAAwADALcAAAD7AgAAAAA=&#10;" fillcolor="green" stroked="f"/>
                <w10:wrap anchorx="page"/>
              </v:group>
            </w:pict>
          </mc:Fallback>
        </mc:AlternateContent>
      </w:r>
      <w:r w:rsidRPr="00F152F8">
        <w:rPr>
          <w:noProof/>
        </w:rPr>
        <mc:AlternateContent>
          <mc:Choice Requires="wpg">
            <w:drawing>
              <wp:anchor distT="0" distB="0" distL="114300" distR="114300" simplePos="0" relativeHeight="251665408" behindDoc="1" locked="0" layoutInCell="1" allowOverlap="1" wp14:anchorId="514943BE" wp14:editId="02B8C2E4">
                <wp:simplePos x="0" y="0"/>
                <wp:positionH relativeFrom="page">
                  <wp:posOffset>2385695</wp:posOffset>
                </wp:positionH>
                <wp:positionV relativeFrom="paragraph">
                  <wp:posOffset>-384810</wp:posOffset>
                </wp:positionV>
                <wp:extent cx="24130" cy="29210"/>
                <wp:effectExtent l="4445" t="7620" r="9525" b="1270"/>
                <wp:wrapNone/>
                <wp:docPr id="634" name="Group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 cy="29210"/>
                          <a:chOff x="3757" y="-606"/>
                          <a:chExt cx="38" cy="46"/>
                        </a:xfrm>
                      </wpg:grpSpPr>
                      <wps:wsp>
                        <wps:cNvPr id="635" name="AutoShape 638"/>
                        <wps:cNvSpPr>
                          <a:spLocks/>
                        </wps:cNvSpPr>
                        <wps:spPr bwMode="auto">
                          <a:xfrm>
                            <a:off x="3764" y="-599"/>
                            <a:ext cx="30" cy="31"/>
                          </a:xfrm>
                          <a:custGeom>
                            <a:avLst/>
                            <a:gdLst>
                              <a:gd name="T0" fmla="+- 0 3764 3764"/>
                              <a:gd name="T1" fmla="*/ T0 w 30"/>
                              <a:gd name="T2" fmla="+- 0 -599 -599"/>
                              <a:gd name="T3" fmla="*/ -599 h 31"/>
                              <a:gd name="T4" fmla="+- 0 3794 3764"/>
                              <a:gd name="T5" fmla="*/ T4 w 30"/>
                              <a:gd name="T6" fmla="+- 0 -599 -599"/>
                              <a:gd name="T7" fmla="*/ -599 h 31"/>
                              <a:gd name="T8" fmla="+- 0 3764 3764"/>
                              <a:gd name="T9" fmla="*/ T8 w 30"/>
                              <a:gd name="T10" fmla="+- 0 -583 -599"/>
                              <a:gd name="T11" fmla="*/ -583 h 31"/>
                              <a:gd name="T12" fmla="+- 0 3779 3764"/>
                              <a:gd name="T13" fmla="*/ T12 w 30"/>
                              <a:gd name="T14" fmla="+- 0 -583 -599"/>
                              <a:gd name="T15" fmla="*/ -583 h 31"/>
                              <a:gd name="T16" fmla="+- 0 3764 3764"/>
                              <a:gd name="T17" fmla="*/ T16 w 30"/>
                              <a:gd name="T18" fmla="+- 0 -568 -599"/>
                              <a:gd name="T19" fmla="*/ -568 h 31"/>
                              <a:gd name="T20" fmla="+- 0 3764 3764"/>
                              <a:gd name="T21" fmla="*/ T20 w 30"/>
                              <a:gd name="T22" fmla="+- 0 -568 -599"/>
                              <a:gd name="T23" fmla="*/ -568 h 31"/>
                            </a:gdLst>
                            <a:ahLst/>
                            <a:cxnLst>
                              <a:cxn ang="0">
                                <a:pos x="T1" y="T3"/>
                              </a:cxn>
                              <a:cxn ang="0">
                                <a:pos x="T5" y="T7"/>
                              </a:cxn>
                              <a:cxn ang="0">
                                <a:pos x="T9" y="T11"/>
                              </a:cxn>
                              <a:cxn ang="0">
                                <a:pos x="T13" y="T15"/>
                              </a:cxn>
                              <a:cxn ang="0">
                                <a:pos x="T17" y="T19"/>
                              </a:cxn>
                              <a:cxn ang="0">
                                <a:pos x="T21" y="T23"/>
                              </a:cxn>
                            </a:cxnLst>
                            <a:rect l="0" t="0" r="r" b="b"/>
                            <a:pathLst>
                              <a:path w="30" h="31">
                                <a:moveTo>
                                  <a:pt x="0" y="0"/>
                                </a:moveTo>
                                <a:lnTo>
                                  <a:pt x="30" y="0"/>
                                </a:lnTo>
                                <a:moveTo>
                                  <a:pt x="0" y="16"/>
                                </a:moveTo>
                                <a:lnTo>
                                  <a:pt x="15" y="16"/>
                                </a:lnTo>
                                <a:moveTo>
                                  <a:pt x="0" y="31"/>
                                </a:moveTo>
                                <a:lnTo>
                                  <a:pt x="0" y="31"/>
                                </a:lnTo>
                              </a:path>
                            </a:pathLst>
                          </a:custGeom>
                          <a:noFill/>
                          <a:ln w="9512">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Rectangle 639"/>
                        <wps:cNvSpPr>
                          <a:spLocks noChangeArrowheads="1"/>
                        </wps:cNvSpPr>
                        <wps:spPr bwMode="auto">
                          <a:xfrm>
                            <a:off x="3756" y="-576"/>
                            <a:ext cx="1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85EF6" id="Group 634" o:spid="_x0000_s1026" style="position:absolute;margin-left:187.85pt;margin-top:-30.3pt;width:1.9pt;height:2.3pt;z-index:-251651072;mso-position-horizontal-relative:page" coordorigin="3757,-606" coordsize="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3sBQUAAK4PAAAOAAAAZHJzL2Uyb0RvYy54bWzUV9tu4zYQfS/QfyD02ELRxbpYQpxF1o6D&#10;BdJ20XU/gNYdlUSVkmOnRf+9M6QoS66cDbJAgfpBpjRHw8MznOHo9sOpKslzwtuC1SvNujE1ktQR&#10;i4s6W2m/7bb6UiNtR+uYlqxOVtpL0mof7r7/7vbYhInNclbGCSfgpG7DY7PS8q5rQsNoozypaHvD&#10;mqQGY8p4RTu45ZkRc3oE71Vp2KbpGUfG44azKGlbeLqRRu1O+E/TJOp+SdM26Ui50oBbJ65cXPd4&#10;Ne5uaZhx2uRF1NOg72BR0aKGSQdXG9pRcuDFv1xVRcRZy9LuJmKVwdK0iBKxBliNZV6s5pGzQyPW&#10;koXHrBlkAmkvdHq32+jn58+cFPFK8xaORmpaQZDEvAQfgDzHJgsB9cibL81nLtcIwycW/d6C2bi0&#10;430mwWR//InF4JAeOibkOaW8QhewcHISUXgZopCcOhLBQ9uxFhCqCCx2YFt9jKIcAonvLHzX1wgY&#10;dc/0ZPyi/KF/dwHbDV90hMWgoZxQkOxJ4Ypgr7VnOdtvk/NLTptERKlFoQY5XSXnPaxegEDSpZRU&#10;IJWe7VjMkQV5tqD5V2Vc+B7EDiVxg0BKosRUSi4sfD4IQsPo0HaPCRPRoM9PbSczIYaRiHHc74Ud&#10;hCKtSkiKH3ViEpxKXOQ02QCzFOwHg+xMciQwc+9SebIVRHhCruRM+OxpoWDgSYByItlDdg3TwXon&#10;rIJ5VhADCUNWziwrT0FeZwV7bvB0lRXsvgmrK1oFCoaslrOsYNuPXenucjErljXWXaDm1LKm0i98&#10;P5gP4lj7nWXPU5tqf53aWPzr1Kb6X99f4wDsLG+e2jQAuust51UbR0Cg5lSzpzG4Ss0ex2BnX9n8&#10;0xBcpWaPQzChBsmbqfSkucrY6FT3KQsjQvHYNUWpbViL5XIH5KAy7BZ9/gMK8/sKGEKGYP9NYBAR&#10;wbAFZWl53bUFCxNw921wWeR3lihosPbXvWMM0DvINyIjX+v14dAMXLYBXCPQBuzxHRo2tENZ1ZAc&#10;4bCBLZDDnyUkrdhzsmPC3l0cXzDT2VrWYxT6AGqiHAJMGc/wZuTMUgfX2axekDBLhmjAKesZP3Y3&#10;lP2zWb0wC5NGYIlaiPNiEAW1HJ0ZNdsWZSl0K2uUKnChyqA2LSuLGI3ihmf7dcnJM8UGzFyaptJh&#10;AuPsUMfCWZ7Q+KEfd7Qo5Vjohv7gXOtDhCec6LD+CszgYfmwdHTH9h50x9xs9Pvt2tG9reW7m8Vm&#10;vd5YfyM1ywnzIo6TGtmpbs9y3nb8932n7NOGfm+yina82K349btxBDOmNITIsBb1L1YH/Yo8+mWz&#10;smfxC7QBnMn2FdptGOSM/6mRI7SuK63940B5opHyUw3NTGA5Duy5Ttw4ro91jI8t+7GF1hG4Wmmd&#10;BtUDh+tO9seHhhdZDjPJzV8z7GPSAhsFwU+y6m+gn/rPGis4MWSf+itkNFS8MoHGSpQJlA1asIvG&#10;itRsnQMuueecHXGDgUiyaE1eUKK/od9ygQPktO76fQuq+i1MT2xA4R91Ug0oJBSX/RbBwUrDYiSy&#10;RfVemHM95L1JVIrKPiTm6zlj2Y750Q70rbf0dWfruHrgm0vdtIKPgWc6gbPZTnPmqaiTb88ZWSls&#10;96uVAgrFbKWoig4+GMuiWmlYTCSIhtfKxpDySF/lmPr/P+ea+KSBj0Kxlv4DFr86x/cwHn9m3/0D&#10;AAD//wMAUEsDBBQABgAIAAAAIQDZugYx4gAAAAsBAAAPAAAAZHJzL2Rvd25yZXYueG1sTI/BTsMw&#10;DIbvSLxDZCRuW1KqtlCaTtMEnCYkNqRpt6zx2mpNUjVZ27095gRH259+f3+xmk3HRhx866yEaCmA&#10;oa2cbm0t4Xv/vngG5oOyWnXOooQbeliV93eFyrWb7BeOu1AzCrE+VxKaEPqcc181aJRfuh4t3c5u&#10;MCrQONRcD2qicNPxJyFSblRr6UOjetw0WF12VyPhY1LTOo7exu3lvLkd98nnYRuhlI8P8/oVWMA5&#10;/MHwq0/qUJLTyV2t9qyTEGdJRqiERSpSYETE2UsC7ESbJBXAy4L/71D+AAAA//8DAFBLAQItABQA&#10;BgAIAAAAIQC2gziS/gAAAOEBAAATAAAAAAAAAAAAAAAAAAAAAABbQ29udGVudF9UeXBlc10ueG1s&#10;UEsBAi0AFAAGAAgAAAAhADj9If/WAAAAlAEAAAsAAAAAAAAAAAAAAAAALwEAAF9yZWxzLy5yZWxz&#10;UEsBAi0AFAAGAAgAAAAhACar3ewFBQAArg8AAA4AAAAAAAAAAAAAAAAALgIAAGRycy9lMm9Eb2Mu&#10;eG1sUEsBAi0AFAAGAAgAAAAhANm6BjHiAAAACwEAAA8AAAAAAAAAAAAAAAAAXwcAAGRycy9kb3du&#10;cmV2LnhtbFBLBQYAAAAABAAEAPMAAABuCAAAAAA=&#10;">
                <v:shape id="AutoShape 638" o:spid="_x0000_s1027" style="position:absolute;left:3764;top:-5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5xDxQAAANwAAAAPAAAAZHJzL2Rvd25yZXYueG1sRI9Pa8JA&#10;FMTvBb/D8oRegm6sVG10FSkIuUnSP+dH9pmkzb4Nu9sYv71bKPQ4zMxvmN1hNJ0YyPnWsoLFPAVB&#10;XFndcq3g/e0024DwAVljZ5kU3MjDYT952GGm7ZULGspQiwhhn6GCJoQ+k9JXDRn0c9sTR+9incEQ&#10;pauldniNcNPJpzRdSYMtx4UGe3ptqPouf4yCr/VLfbab9lwMvRmSzyQvPvJcqcfpeNyCCDSG//Bf&#10;O9cKVstn+D0Tj4Dc3wEAAP//AwBQSwECLQAUAAYACAAAACEA2+H2y+4AAACFAQAAEwAAAAAAAAAA&#10;AAAAAAAAAAAAW0NvbnRlbnRfVHlwZXNdLnhtbFBLAQItABQABgAIAAAAIQBa9CxbvwAAABUBAAAL&#10;AAAAAAAAAAAAAAAAAB8BAABfcmVscy8ucmVsc1BLAQItABQABgAIAAAAIQBUZ5xDxQAAANwAAAAP&#10;AAAAAAAAAAAAAAAAAAcCAABkcnMvZG93bnJldi54bWxQSwUGAAAAAAMAAwC3AAAA+QIAAAAA&#10;" path="m,l30,m,16r15,m,31r,e" filled="f" strokecolor="green" strokeweight=".26422mm">
                  <v:path arrowok="t" o:connecttype="custom" o:connectlocs="0,-599;30,-599;0,-583;15,-583;0,-568;0,-568" o:connectangles="0,0,0,0,0,0"/>
                </v:shape>
                <v:rect id="Rectangle 639" o:spid="_x0000_s1028" style="position:absolute;left:3756;top:-576;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mA/xwAAANwAAAAPAAAAZHJzL2Rvd25yZXYueG1sRI9ba8JA&#10;FITfBf/DcoS+iG56MYToKqUYaJ/EG+LbIXtMYrNnQ3bVtL++KxR8HGbmG2a26EwtrtS6yrKC53EE&#10;gji3uuJCwW6bjRIQziNrrC2Tgh9ysJj3ezNMtb3xmq4bX4gAYZeigtL7JpXS5SUZdGPbEAfvZFuD&#10;Psi2kLrFW4CbWr5EUSwNVhwWSmzoo6T8e3MxCqok2/tJ8rb6XWZfZ7M8DI8Hvij1NOjepyA8df4R&#10;/m9/agXxawz3M+EIyPkfAAAA//8DAFBLAQItABQABgAIAAAAIQDb4fbL7gAAAIUBAAATAAAAAAAA&#10;AAAAAAAAAAAAAABbQ29udGVudF9UeXBlc10ueG1sUEsBAi0AFAAGAAgAAAAhAFr0LFu/AAAAFQEA&#10;AAsAAAAAAAAAAAAAAAAAHwEAAF9yZWxzLy5yZWxzUEsBAi0AFAAGAAgAAAAhAKXiYD/HAAAA3AAA&#10;AA8AAAAAAAAAAAAAAAAABwIAAGRycy9kb3ducmV2LnhtbFBLBQYAAAAAAwADALcAAAD7AgAAAAA=&#10;" fillcolor="green" stroked="f"/>
                <w10:wrap anchorx="page"/>
              </v:group>
            </w:pict>
          </mc:Fallback>
        </mc:AlternateContent>
      </w:r>
      <w:r w:rsidRPr="00F152F8">
        <w:rPr>
          <w:noProof/>
        </w:rPr>
        <mc:AlternateContent>
          <mc:Choice Requires="wpg">
            <w:drawing>
              <wp:anchor distT="0" distB="0" distL="114300" distR="114300" simplePos="0" relativeHeight="251666432" behindDoc="1" locked="0" layoutInCell="1" allowOverlap="1" wp14:anchorId="051969C4" wp14:editId="3AFB3BE1">
                <wp:simplePos x="0" y="0"/>
                <wp:positionH relativeFrom="page">
                  <wp:posOffset>3138805</wp:posOffset>
                </wp:positionH>
                <wp:positionV relativeFrom="paragraph">
                  <wp:posOffset>-384810</wp:posOffset>
                </wp:positionV>
                <wp:extent cx="28575" cy="29210"/>
                <wp:effectExtent l="5080" t="7620" r="4445" b="1270"/>
                <wp:wrapNone/>
                <wp:docPr id="627" name="Group 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29210"/>
                          <a:chOff x="4943" y="-606"/>
                          <a:chExt cx="45" cy="46"/>
                        </a:xfrm>
                      </wpg:grpSpPr>
                      <wps:wsp>
                        <wps:cNvPr id="628" name="Line 641"/>
                        <wps:cNvCnPr>
                          <a:cxnSpLocks noChangeShapeType="1"/>
                        </wps:cNvCnPr>
                        <wps:spPr bwMode="auto">
                          <a:xfrm>
                            <a:off x="4950" y="-599"/>
                            <a:ext cx="30"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29" name="Rectangle 642"/>
                        <wps:cNvSpPr>
                          <a:spLocks noChangeArrowheads="1"/>
                        </wps:cNvSpPr>
                        <wps:spPr bwMode="auto">
                          <a:xfrm>
                            <a:off x="4942" y="-607"/>
                            <a:ext cx="45" cy="16"/>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Line 643"/>
                        <wps:cNvCnPr>
                          <a:cxnSpLocks noChangeShapeType="1"/>
                        </wps:cNvCnPr>
                        <wps:spPr bwMode="auto">
                          <a:xfrm>
                            <a:off x="4950" y="-583"/>
                            <a:ext cx="15"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31" name="Rectangle 644"/>
                        <wps:cNvSpPr>
                          <a:spLocks noChangeArrowheads="1"/>
                        </wps:cNvSpPr>
                        <wps:spPr bwMode="auto">
                          <a:xfrm>
                            <a:off x="4942" y="-591"/>
                            <a:ext cx="3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 name="Line 645"/>
                        <wps:cNvCnPr>
                          <a:cxnSpLocks noChangeShapeType="1"/>
                        </wps:cNvCnPr>
                        <wps:spPr bwMode="auto">
                          <a:xfrm>
                            <a:off x="4950" y="-568"/>
                            <a:ext cx="0"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33" name="Rectangle 646"/>
                        <wps:cNvSpPr>
                          <a:spLocks noChangeArrowheads="1"/>
                        </wps:cNvSpPr>
                        <wps:spPr bwMode="auto">
                          <a:xfrm>
                            <a:off x="4942" y="-576"/>
                            <a:ext cx="1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DE5F1" id="Group 627" o:spid="_x0000_s1026" style="position:absolute;margin-left:247.15pt;margin-top:-30.3pt;width:2.25pt;height:2.3pt;z-index:-251650048;mso-position-horizontal-relative:page" coordorigin="4943,-606" coordsize="4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Ec+KwQAAAMVAAAOAAAAZHJzL2Uyb0RvYy54bWzsWF1zozYUfe9M/4NG78SAARsmZCfrj0xn&#10;0jbT3f4AGcTHFCQq4eBsp/+9VxJgnN1kt2nHD61fbAlJV1f3nqMj6frdoa7QIxWy5CzGzpWNEWUJ&#10;T0uWx/jXj1triZFsCUtJxRmN8ROV+N3N999dd01EXV7wKqUCgREmo66JcdG2TTSbyaSgNZFXvKEM&#10;GjMuatJCVeSzVJAOrNfVzLXtYNZxkTaCJ1RK+Lo2jfhG288ymrQ/Z5mkLapiDL61+lfo3536nd1c&#10;kygXpCnKpHeDvMGLmpQMJh1NrUlL0F6Un5mqy0RwybP2KuH1jGdZmVC9BliNYz9bzZ3g+0avJY+6&#10;vBnDBKF9Fqc3m01+enwQqExjHLgLjBipIUl6XqQ+QHi6Jo+g151oPjQPwqwRivc8+U1C8+x5u6rn&#10;pjPadT/yFAySfct1eA6ZqJUJWDg66Cw8jVmghxYl8NFd+gsfowRa3NB1+hwlBSRSjfFCb44RNFqB&#10;HZj8JcWmH+v1Az3dMiORmVA72TulVgRYk8dwyn8Wzg8FaajOklSBGsMJyDfhvC8ZRYHnmGjqTitm&#10;QpkcWB9KxPiqICyn2tzHpwbCpkeA75MhqiIhD18NrRf6gHcVJj8MTZiGAM+hQUVXR3aMEYkaIds7&#10;ymukCjGuwG2dNPJ4L1uV6mMXlUPGt2VVaQJVDHUxDn3H1QMkr8pUNapuUuS7VSXQI1EUtJe2Pcx7&#10;0g2gzlJtrKAk3fTllpSVKcPkFVP2YBXgTl8yHPsjtMPNcrP0LM8NNpZnr9fW7XblWcHWWfjr+Xq1&#10;Wjt/KtccLyrKNKVMeTfw3fG+DQD9zmOYOjJ+DMPs1LqOFzg7/GundTJV/gwKdzx9ehCGRRqTZwNn&#10;OIDzF9giAXaVQqg7QehAdmmYPsLzVgjeqRQBa07waQb8DXzCdD2N9T6jM6s3gIHEzimJj+jrASrA&#10;9dcAeoKvb4Shwdgkp6+hznE9+70bWttgubC8redb4cJeWrYTvg8DGzaq9fYUdXonMGIHYHkr6gzX&#10;XP+rXAOqfZFrddmC6FZlHWNFR9OJRC8RbySNcn+A8/D/MqyR4LCLwF4DxwMoFFx8wqgDqY2x/H1P&#10;BMWo+oEBjELH85Q264rnL1yoiGnLbtpCWAKmYtxiZIqr1uj5vhFlXsBMjg4M47egOlmpdy4FS0M2&#10;8FtVYP8/F9fUdnsiBPMJzc4qBEs985FoTq+WA0gGdb4IwXgA/eLB6j8kBHNnAOdUCLwJQs8nBH6o&#10;BeWIz+GgAjg1x48XAHoRAnXOeuXQNezxcIg66XYRgrMKARx4ToRAw1qpEVwbzioEwVIR6kg0UKjL&#10;heB/fSGYw53aYHOqA/oA3gP0jDqw6O/1w4V1OKdcdEC9Fn1++rhcCP6lC4F+J4KXNn256V8F1VPe&#10;tK4vEMe3y5u/AAAA//8DAFBLAwQUAAYACAAAACEAgORRLeIAAAALAQAADwAAAGRycy9kb3ducmV2&#10;LnhtbEyPwUrDQBCG74LvsIzgrd2NTUMbsymlqKci2AribZtMk9DsbMhuk/TtHU96nJmPf74/20y2&#10;FQP2vnGkIZorEEiFKxuqNHweX2crED4YKk3rCDXc0MMmv7/LTFq6kT5wOIRKcAj51GioQ+hSKX1R&#10;ozV+7jokvp1db03gsa9k2ZuRw20rn5RKpDUN8YfadLirsbgcrlbD22jG7SJ6GfaX8+72fVy+f+0j&#10;1PrxYdo+gwg4hT8YfvVZHXJ2OrkrlV60GuJ1vGBUwyxRCQgm4vWKy5x4s0wUyDyT/zvkPwAAAP//&#10;AwBQSwECLQAUAAYACAAAACEAtoM4kv4AAADhAQAAEwAAAAAAAAAAAAAAAAAAAAAAW0NvbnRlbnRf&#10;VHlwZXNdLnhtbFBLAQItABQABgAIAAAAIQA4/SH/1gAAAJQBAAALAAAAAAAAAAAAAAAAAC8BAABf&#10;cmVscy8ucmVsc1BLAQItABQABgAIAAAAIQCm8Ec+KwQAAAMVAAAOAAAAAAAAAAAAAAAAAC4CAABk&#10;cnMvZTJvRG9jLnhtbFBLAQItABQABgAIAAAAIQCA5FEt4gAAAAsBAAAPAAAAAAAAAAAAAAAAAIUG&#10;AABkcnMvZG93bnJldi54bWxQSwUGAAAAAAQABADzAAAAlAcAAAAA&#10;">
                <v:line id="Line 641" o:spid="_x0000_s1027" style="position:absolute;visibility:visible;mso-wrap-style:square" from="4950,-599" to="498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NwAAAANwAAAAPAAAAZHJzL2Rvd25yZXYueG1sRE9LasMw&#10;EN0Hegcxhexi2aaExLUSSqHUoXTRpAcYrIltYo2MpPpz+2gR6PLx/uVxNr0YyfnOsoIsSUEQ11Z3&#10;3Cj4vXxsdiB8QNbYWyYFC3k4Hp5WJRbaTvxD4zk0IoawL1BBG8JQSOnrlgz6xA7EkbtaZzBE6Bqp&#10;HU4x3PQyT9OtNNhxbGhxoPeW6tv5zyj4PmHmXpjqz2k3Zkvnqq89V0qtn+e3VxCB5vAvfrgrrWCb&#10;x7XxTDwC8nAHAAD//wMAUEsBAi0AFAAGAAgAAAAhANvh9svuAAAAhQEAABMAAAAAAAAAAAAAAAAA&#10;AAAAAFtDb250ZW50X1R5cGVzXS54bWxQSwECLQAUAAYACAAAACEAWvQsW78AAAAVAQAACwAAAAAA&#10;AAAAAAAAAAAfAQAAX3JlbHMvLnJlbHNQSwECLQAUAAYACAAAACEAoPhNDcAAAADcAAAADwAAAAAA&#10;AAAAAAAAAAAHAgAAZHJzL2Rvd25yZXYueG1sUEsFBgAAAAADAAMAtwAAAPQCAAAAAA==&#10;" strokecolor="green" strokeweight=".26422mm"/>
                <v:rect id="Rectangle 642" o:spid="_x0000_s1028" style="position:absolute;left:4942;top:-607;width:4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GKQxwAAANwAAAAPAAAAZHJzL2Rvd25yZXYueG1sRI9Ba8JA&#10;FITvQv/D8gq9SN0oKjHNRooYaE+irUhvj+xrkjb7NmRXjf31riD0OMzMN0y67E0jTtS52rKC8SgC&#10;QVxYXXOp4PMjf45BOI+ssbFMCi7kYJk9DFJMtD3zlk47X4oAYZeggsr7NpHSFRUZdCPbEgfv23YG&#10;fZBdKXWH5wA3jZxE0VwarDksVNjSqqLid3c0Cuo43/tZPN38rfP3H7M+DL8OfFTq6bF/fQHhqff/&#10;4Xv7TSuYTxZwOxOOgMyuAAAA//8DAFBLAQItABQABgAIAAAAIQDb4fbL7gAAAIUBAAATAAAAAAAA&#10;AAAAAAAAAAAAAABbQ29udGVudF9UeXBlc10ueG1sUEsBAi0AFAAGAAgAAAAhAFr0LFu/AAAAFQEA&#10;AAsAAAAAAAAAAAAAAAAAHwEAAF9yZWxzLy5yZWxzUEsBAi0AFAAGAAgAAAAhAFGkYpDHAAAA3AAA&#10;AA8AAAAAAAAAAAAAAAAABwIAAGRycy9kb3ducmV2LnhtbFBLBQYAAAAAAwADALcAAAD7AgAAAAA=&#10;" fillcolor="green" stroked="f"/>
                <v:line id="Line 643" o:spid="_x0000_s1029" style="position:absolute;visibility:visible;mso-wrap-style:square" from="4950,-583" to="496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9fWwQAAANwAAAAPAAAAZHJzL2Rvd25yZXYueG1sRE9LasMw&#10;EN0HegcxhewS2W0xjhsllEKoS+kiTg4wWFPb1BoZSfHn9tGi0OXj/ffH2fRiJOc7ywrSbQKCuLa6&#10;40bB9XLa5CB8QNbYWyYFC3k4Hh5Weyy0nfhMYxUaEUPYF6igDWEopPR1Swb91g7EkfuxzmCI0DVS&#10;O5xiuOnlU5Jk0mDHsaHFgd5bqn+rm1Hw/Ympe2GqP6Z8TJfOlV87LpVaP85vryACzeFf/OcutYLs&#10;Oc6PZ+IRkIc7AAAA//8DAFBLAQItABQABgAIAAAAIQDb4fbL7gAAAIUBAAATAAAAAAAAAAAAAAAA&#10;AAAAAABbQ29udGVudF9UeXBlc10ueG1sUEsBAi0AFAAGAAgAAAAhAFr0LFu/AAAAFQEAAAsAAAAA&#10;AAAAAAAAAAAAHwEAAF9yZWxzLy5yZWxzUEsBAi0AFAAGAAgAAAAhANtX19bBAAAA3AAAAA8AAAAA&#10;AAAAAAAAAAAABwIAAGRycy9kb3ducmV2LnhtbFBLBQYAAAAAAwADALcAAAD1AgAAAAA=&#10;" strokecolor="green" strokeweight=".26422mm"/>
                <v:rect id="Rectangle 644" o:spid="_x0000_s1030" style="position:absolute;left:4942;top:-59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LxwAAANwAAAAPAAAAZHJzL2Rvd25yZXYueG1sRI9Pa8JA&#10;FMTvhX6H5RW8FN34pxKiq4gYsCfRKuLtkX0mabNvQ3bVtJ++Kwgeh5n5DTOdt6YSV2pcaVlBvxeB&#10;IM6sLjlXsP9KuzEI55E1VpZJwS85mM9eX6aYaHvjLV13PhcBwi5BBYX3dSKlywoy6Hq2Jg7e2TYG&#10;fZBNLnWDtwA3lRxE0VgaLDksFFjTsqDsZ3cxCso4PfiPeLT5W6Wf32Z1fD8d+aJU561dTEB4av0z&#10;/GivtYLxsA/3M+EIyNk/AAAA//8DAFBLAQItABQABgAIAAAAIQDb4fbL7gAAAIUBAAATAAAAAAAA&#10;AAAAAAAAAAAAAABbQ29udGVudF9UeXBlc10ueG1sUEsBAi0AFAAGAAgAAAAhAFr0LFu/AAAAFQEA&#10;AAsAAAAAAAAAAAAAAAAAHwEAAF9yZWxzLy5yZWxzUEsBAi0AFAAGAAgAAAAhACoL+EvHAAAA3AAA&#10;AA8AAAAAAAAAAAAAAAAABwIAAGRycy9kb3ducmV2LnhtbFBLBQYAAAAAAwADALcAAAD7AgAAAAA=&#10;" fillcolor="green" stroked="f"/>
                <v:line id="Line 645" o:spid="_x0000_s1031" style="position:absolute;visibility:visible;mso-wrap-style:square" from="4950,-568" to="495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ew6wwAAANwAAAAPAAAAZHJzL2Rvd25yZXYueG1sRI/RasJA&#10;FETfC/7DcoW+1U2siEZXkYIYKT7U+gGX7DUJZu+G3W0S/94VCj4OM3OGWW8H04iOnK8tK0gnCQji&#10;wuqaSwWX3/3HAoQPyBoby6TgTh62m9HbGjNte/6h7hxKESHsM1RQhdBmUvqiIoN+Ylvi6F2tMxii&#10;dKXUDvsIN42cJslcGqw5LlTY0ldFxe38ZxScjpi6GVNx6Bddeq9d/r3kXKn38bBbgQg0hFf4v51r&#10;BfPPKTzPxCMgNw8AAAD//wMAUEsBAi0AFAAGAAgAAAAhANvh9svuAAAAhQEAABMAAAAAAAAAAAAA&#10;AAAAAAAAAFtDb250ZW50X1R5cGVzXS54bWxQSwECLQAUAAYACAAAACEAWvQsW78AAAAVAQAACwAA&#10;AAAAAAAAAAAAAAAfAQAAX3JlbHMvLnJlbHNQSwECLQAUAAYACAAAACEARMnsOsMAAADcAAAADwAA&#10;AAAAAAAAAAAAAAAHAgAAZHJzL2Rvd25yZXYueG1sUEsFBgAAAAADAAMAtwAAAPcCAAAAAA==&#10;" strokecolor="green" strokeweight=".26422mm"/>
                <v:rect id="Rectangle 646" o:spid="_x0000_s1032" style="position:absolute;left:4942;top:-576;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cOnxwAAANwAAAAPAAAAZHJzL2Rvd25yZXYueG1sRI9Ba8JA&#10;FITvhf6H5RW8FN1UWwnRTShiQE9Fq4i3R/aZpM2+DdlVY399t1DwOMzMN8w8600jLtS52rKCl1EE&#10;griwuuZSwe4zH8YgnEfW2FgmBTdykKWPD3NMtL3yhi5bX4oAYZeggsr7NpHSFRUZdCPbEgfvZDuD&#10;PsiulLrDa4CbRo6jaCoN1hwWKmxpUVHxvT0bBXWc7/1b/Prxs8zXX2Z5eD4e+KzU4Kl/n4Hw1Pt7&#10;+L+90gqmkwn8nQlHQKa/AAAA//8DAFBLAQItABQABgAIAAAAIQDb4fbL7gAAAIUBAAATAAAAAAAA&#10;AAAAAAAAAAAAAABbQ29udGVudF9UeXBlc10ueG1sUEsBAi0AFAAGAAgAAAAhAFr0LFu/AAAAFQEA&#10;AAsAAAAAAAAAAAAAAAAAHwEAAF9yZWxzLy5yZWxzUEsBAi0AFAAGAAgAAAAhALWVw6fHAAAA3AAA&#10;AA8AAAAAAAAAAAAAAAAABwIAAGRycy9kb3ducmV2LnhtbFBLBQYAAAAAAwADALcAAAD7AgAAAAA=&#10;" fillcolor="green" stroked="f"/>
                <w10:wrap anchorx="page"/>
              </v:group>
            </w:pict>
          </mc:Fallback>
        </mc:AlternateContent>
      </w:r>
      <w:r w:rsidRPr="00F152F8">
        <w:rPr>
          <w:noProof/>
        </w:rPr>
        <mc:AlternateContent>
          <mc:Choice Requires="wpg">
            <w:drawing>
              <wp:anchor distT="0" distB="0" distL="114300" distR="114300" simplePos="0" relativeHeight="251667456" behindDoc="1" locked="0" layoutInCell="1" allowOverlap="1" wp14:anchorId="5334EFA2" wp14:editId="30DA00A8">
                <wp:simplePos x="0" y="0"/>
                <wp:positionH relativeFrom="page">
                  <wp:posOffset>3891280</wp:posOffset>
                </wp:positionH>
                <wp:positionV relativeFrom="paragraph">
                  <wp:posOffset>-384810</wp:posOffset>
                </wp:positionV>
                <wp:extent cx="29210" cy="29210"/>
                <wp:effectExtent l="5080" t="7620" r="3810" b="1270"/>
                <wp:wrapNone/>
                <wp:docPr id="620" name="Group 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 cy="29210"/>
                          <a:chOff x="6128" y="-606"/>
                          <a:chExt cx="46" cy="46"/>
                        </a:xfrm>
                      </wpg:grpSpPr>
                      <wps:wsp>
                        <wps:cNvPr id="621" name="Line 648"/>
                        <wps:cNvCnPr>
                          <a:cxnSpLocks noChangeShapeType="1"/>
                        </wps:cNvCnPr>
                        <wps:spPr bwMode="auto">
                          <a:xfrm>
                            <a:off x="6136" y="-599"/>
                            <a:ext cx="30"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22" name="Rectangle 649"/>
                        <wps:cNvSpPr>
                          <a:spLocks noChangeArrowheads="1"/>
                        </wps:cNvSpPr>
                        <wps:spPr bwMode="auto">
                          <a:xfrm>
                            <a:off x="6128" y="-607"/>
                            <a:ext cx="46" cy="16"/>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3" name="Line 650"/>
                        <wps:cNvCnPr>
                          <a:cxnSpLocks noChangeShapeType="1"/>
                        </wps:cNvCnPr>
                        <wps:spPr bwMode="auto">
                          <a:xfrm>
                            <a:off x="6136" y="-583"/>
                            <a:ext cx="15"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24" name="Rectangle 651"/>
                        <wps:cNvSpPr>
                          <a:spLocks noChangeArrowheads="1"/>
                        </wps:cNvSpPr>
                        <wps:spPr bwMode="auto">
                          <a:xfrm>
                            <a:off x="6128" y="-591"/>
                            <a:ext cx="31"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Line 652"/>
                        <wps:cNvCnPr>
                          <a:cxnSpLocks noChangeShapeType="1"/>
                        </wps:cNvCnPr>
                        <wps:spPr bwMode="auto">
                          <a:xfrm>
                            <a:off x="6136" y="-568"/>
                            <a:ext cx="0"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26" name="Rectangle 653"/>
                        <wps:cNvSpPr>
                          <a:spLocks noChangeArrowheads="1"/>
                        </wps:cNvSpPr>
                        <wps:spPr bwMode="auto">
                          <a:xfrm>
                            <a:off x="6128" y="-576"/>
                            <a:ext cx="16"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2AE668" id="Group 620" o:spid="_x0000_s1026" style="position:absolute;margin-left:306.4pt;margin-top:-30.3pt;width:2.3pt;height:2.3pt;z-index:-251649024;mso-position-horizontal-relative:page" coordorigin="6128,-606" coordsize="4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BJgQAAAMVAAAOAAAAZHJzL2Uyb0RvYy54bWzsWG1vpDYQ/l6p/8HiO1lggV1QyCm3L1Gl&#10;tI161x/gBfOigk1tNmyu6n/v2MZkSS65KK22UrtfwGB7PH7mGc+MLz8cmhrdEy4qRhPLvXAsRGjK&#10;sooWifXr5629tJDoMM1wzShJrAcirA9X33932bcx8VjJ6oxwBEKoiPs2scqua+PZTKQlabC4YC2h&#10;0Jkz3uAOPnkxyzjuQXpTzzzHCWc941nLWUqEgL9r3WldKfl5TtLu5zwXpEN1YoFunXpy9dzJ5+zq&#10;EscFx21ZpYMa+B1aNLiisOgoao07jPa8eiaqqVLOBMu7i5Q1M5bnVUrUHmA3rvNkNzec7Vu1lyLu&#10;i3aECaB9gtO7xaY/3d9xVGWJFXqAD8UNGEmti+QPgKdvixhG3fD2U3vH9R6hecvS3wR0z572y+9C&#10;D0a7/keWgUC875iC55DzRoqAjaODssLDaAVy6FAKP73Ic0GVFHp0U9koLcGQck7oesAp6LRDJ9T2&#10;S8vNMNcP9UR4S91wrBdUSg5KyR0B18QjnOLvwfmpxC1RVhISqBFO18B5W1GCQn+p0VSDVlRDmR7o&#10;ACWibFViWhAl7vNDC7C5ahNSXZCrp8gPAXb4JrShOwcsJExBFGmYDMDzAV1l3hEjHLdcdDeENUg2&#10;EqsGtZXR8P2t6DScZoi0IWXbqq6VcWqK+sSKAtdTEwSrq0x2ymGCF7tVzdE9li7oLB3HrDsZBlSn&#10;mRJWEpxthnaHq1q3Qc+aSnmwC1BnaGkf+yNyos1ys/Rt3ws3tu+s1/b1duXb4dZdBOv5erVau39K&#10;1Vw/LqssI1RqZ/zd9d9GgOHk0Z46evwIw2wqXdEPlDVvpTQQUdtPs3DHsoc7LqEdOHkycnqGnL/A&#10;EQm0qyVDFU8GuhlnF9rTR3pec856aSLwmgk/9QSzvzfw89GNF1N+Gid2p078jKAcVH+NoBN+vZGG&#10;mmNHNn2Nda7nOx+9yN6Gy4Xtb/3AjhbO0nbc6GMUOn7kr7dT1qmTQAc7IMt7Wad9zQu+6Wvgal/1&#10;tabqIOjWVZNY0h31IBy/5Hij00j1DZ3N+2VaI87gFIGzBtIDaJSMf7FQD6E2scTve8yJheofKNAo&#10;cn0fhnXqww8WMhDx457dcQ+mKYhKrM5CurnqdDzft7wqSljJVcBQdg1RJ6/UySVpqZ3tX/C1ufE1&#10;HQiCIaweneo4PkkgWM6njuYGOloakpjobE75cyC4+Gpi9V8KBL4h51EgCNTBfvJAEERqXRXiVSY4&#10;hxRKpoHAU51+vEDQcyCQedYrSZc54yGJmgw7BwJZCJws6YLjVhdYQyDwJK0HNztpRRCqWuTR0c4F&#10;wf++IIBiUXPzOA6ofOH0cWAx1PWmYIVC4BwHxtui59nHuSD4hwoCdU8EN22quBluBeVV3vG3KiAe&#10;7y6v/gIAAP//AwBQSwMEFAAGAAgAAAAhANaChsjhAAAACwEAAA8AAABkcnMvZG93bnJldi54bWxM&#10;j8FOwzAQRO9I/IO1SNxa24UaFOJUVQWcKiRaJMTNjbdJ1HgdxW6S/j3mRI87O5p5k68m17IB+9B4&#10;0iDnAhhS6W1DlYav/dvsGViIhqxpPaGGCwZYFbc3ucmsH+kTh12sWAqhkBkNdYxdxnkoa3QmzH2H&#10;lH5H3zsT09lX3PZmTOGu5QshFHemodRQmw43NZan3dlpeB/NuH6Qr8P2dNxcfvbLj++tRK3v76b1&#10;C7CIU/w3wx9+QociMR38mWxgrQYlFwk9apgpoYAlh5JPj8AOSVkqAbzI+fWG4hcAAP//AwBQSwEC&#10;LQAUAAYACAAAACEAtoM4kv4AAADhAQAAEwAAAAAAAAAAAAAAAAAAAAAAW0NvbnRlbnRfVHlwZXNd&#10;LnhtbFBLAQItABQABgAIAAAAIQA4/SH/1gAAAJQBAAALAAAAAAAAAAAAAAAAAC8BAABfcmVscy8u&#10;cmVsc1BLAQItABQABgAIAAAAIQAa/JTBJgQAAAMVAAAOAAAAAAAAAAAAAAAAAC4CAABkcnMvZTJv&#10;RG9jLnhtbFBLAQItABQABgAIAAAAIQDWgobI4QAAAAsBAAAPAAAAAAAAAAAAAAAAAIAGAABkcnMv&#10;ZG93bnJldi54bWxQSwUGAAAAAAQABADzAAAAjgcAAAAA&#10;">
                <v:line id="Line 648" o:spid="_x0000_s1027" style="position:absolute;visibility:visible;mso-wrap-style:square" from="6136,-599" to="6166,-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uSQwwAAANwAAAAPAAAAZHJzL2Rvd25yZXYueG1sRI/NasMw&#10;EITvhb6D2EJutewQTOJGCaVQ4lJyiJMHWKytbWqtjKT45+2rQqHHYWa+YfbH2fRiJOc7ywqyJAVB&#10;XFvdcaPgdn1/3oLwAVljb5kULOTheHh82GOh7cQXGqvQiAhhX6CCNoShkNLXLRn0iR2Io/dlncEQ&#10;pWukdjhFuOnlOk1zabDjuNDiQG8t1d/V3Sg4f2DmNkz1adqO2dK58nPHpVKrp/n1BUSgOfyH/9ql&#10;VpCvM/g9E4+APPwAAAD//wMAUEsBAi0AFAAGAAgAAAAhANvh9svuAAAAhQEAABMAAAAAAAAAAAAA&#10;AAAAAAAAAFtDb250ZW50X1R5cGVzXS54bWxQSwECLQAUAAYACAAAACEAWvQsW78AAAAVAQAACwAA&#10;AAAAAAAAAAAAAAAfAQAAX3JlbHMvLnJlbHNQSwECLQAUAAYACAAAACEAMcLkkMMAAADcAAAADwAA&#10;AAAAAAAAAAAAAAAHAgAAZHJzL2Rvd25yZXYueG1sUEsFBgAAAAADAAMAtwAAAPcCAAAAAA==&#10;" strokecolor="green" strokeweight=".26422mm"/>
                <v:rect id="Rectangle 649" o:spid="_x0000_s1028" style="position:absolute;left:6128;top:-607;width:4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DhxgAAANwAAAAPAAAAZHJzL2Rvd25yZXYueG1sRI9Ba8JA&#10;FITvQv/D8gpepG4MKiF1FREDeipqi/T2yL4mabNvQ3bV2F/vCoLHYWa+YWaLztTiTK2rLCsYDSMQ&#10;xLnVFRcKPg/ZWwLCeWSNtWVScCUHi/lLb4apthfe0XnvCxEg7FJUUHrfpFK6vCSDbmgb4uD92Nag&#10;D7ItpG7xEuCmlnEUTaXBisNCiQ2tSsr/9iejoEqyLz9Jxh//62z7a9bHwfeRT0r1X7vlOwhPnX+G&#10;H+2NVjCNY7ifCUdAzm8AAAD//wMAUEsBAi0AFAAGAAgAAAAhANvh9svuAAAAhQEAABMAAAAAAAAA&#10;AAAAAAAAAAAAAFtDb250ZW50X1R5cGVzXS54bWxQSwECLQAUAAYACAAAACEAWvQsW78AAAAVAQAA&#10;CwAAAAAAAAAAAAAAAAAfAQAAX3JlbHMvLnJlbHNQSwECLQAUAAYACAAAACEAXwDw4cYAAADcAAAA&#10;DwAAAAAAAAAAAAAAAAAHAgAAZHJzL2Rvd25yZXYueG1sUEsFBgAAAAADAAMAtwAAAPoCAAAAAA==&#10;" fillcolor="green" stroked="f"/>
                <v:line id="Line 650" o:spid="_x0000_s1029" style="position:absolute;visibility:visible;mso-wrap-style:square" from="6136,-583" to="615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N98wwAAANwAAAAPAAAAZHJzL2Rvd25yZXYueG1sRI/RasJA&#10;FETfC/7DcoW+1U2siEZXkYIYKT7U+gGX7DUJZu+G3W0S/94VCj4OM3OGWW8H04iOnK8tK0gnCQji&#10;wuqaSwWX3/3HAoQPyBoby6TgTh62m9HbGjNte/6h7hxKESHsM1RQhdBmUvqiIoN+Ylvi6F2tMxii&#10;dKXUDvsIN42cJslcGqw5LlTY0ldFxe38ZxScjpi6GVNx6Bddeq9d/r3kXKn38bBbgQg0hFf4v51r&#10;BfPpJzzPxCMgNw8AAAD//wMAUEsBAi0AFAAGAAgAAAAhANvh9svuAAAAhQEAABMAAAAAAAAAAAAA&#10;AAAAAAAAAFtDb250ZW50X1R5cGVzXS54bWxQSwECLQAUAAYACAAAACEAWvQsW78AAAAVAQAACwAA&#10;AAAAAAAAAAAAAAAfAQAAX3JlbHMvLnJlbHNQSwECLQAUAAYACAAAACEArlzffMMAAADcAAAADwAA&#10;AAAAAAAAAAAAAAAHAgAAZHJzL2Rvd25yZXYueG1sUEsFBgAAAAADAAMAtwAAAPcCAAAAAA==&#10;" strokecolor="green" strokeweight=".26422mm"/>
                <v:rect id="Rectangle 651" o:spid="_x0000_s1030" style="position:absolute;left:6128;top:-591;width: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0OxwAAANwAAAAPAAAAZHJzL2Rvd25yZXYueG1sRI9Ba8JA&#10;FITvQv/D8gq9SN0oKiFmI0UMtKeibRFvj+xrkjb7NmQ3mvbXu4LgcZiZb5h0PZhGnKhztWUF00kE&#10;griwuuZSwedH/hyDcB5ZY2OZFPyRg3X2MEox0fbMOzrtfSkChF2CCirv20RKV1Rk0E1sSxy8b9sZ&#10;9EF2pdQdngPcNHIWRUtpsOawUGFLm4qK331vFNRx/uUX8fz9f5u//ZjtYXw8cK/U0+PwsgLhafD3&#10;8K39qhUsZ3O4nglHQGYXAAAA//8DAFBLAQItABQABgAIAAAAIQDb4fbL7gAAAIUBAAATAAAAAAAA&#10;AAAAAAAAAAAAAABbQ29udGVudF9UeXBlc10ueG1sUEsBAi0AFAAGAAgAAAAhAFr0LFu/AAAAFQEA&#10;AAsAAAAAAAAAAAAAAAAAHwEAAF9yZWxzLy5yZWxzUEsBAi0AFAAGAAgAAAAhAL+lzQ7HAAAA3AAA&#10;AA8AAAAAAAAAAAAAAAAABwIAAGRycy9kb3ducmV2LnhtbFBLBQYAAAAAAwADALcAAAD7AgAAAAA=&#10;" fillcolor="green" stroked="f"/>
                <v:line id="Line 652" o:spid="_x0000_s1031" style="position:absolute;visibility:visible;mso-wrap-style:square" from="6136,-568" to="6136,-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KTwwAAANwAAAAPAAAAZHJzL2Rvd25yZXYueG1sRI/RasJA&#10;FETfC/7DcoW+1U2kikZXkYIYKT7U+gGX7DUJZu+G3W0S/94VCj4OM3OGWW8H04iOnK8tK0gnCQji&#10;wuqaSwWX3/3HAoQPyBoby6TgTh62m9HbGjNte/6h7hxKESHsM1RQhdBmUvqiIoN+Ylvi6F2tMxii&#10;dKXUDvsIN42cJslcGqw5LlTY0ldFxe38ZxScjpi6T6bi0C+69F67/HvJuVLv42G3AhFoCK/wfzvX&#10;CubTGTzPxCMgNw8AAAD//wMAUEsBAi0AFAAGAAgAAAAhANvh9svuAAAAhQEAABMAAAAAAAAAAAAA&#10;AAAAAAAAAFtDb250ZW50X1R5cGVzXS54bWxQSwECLQAUAAYACAAAACEAWvQsW78AAAAVAQAACwAA&#10;AAAAAAAAAAAAAAAfAQAAX3JlbHMvLnJlbHNQSwECLQAUAAYACAAAACEATvnik8MAAADcAAAADwAA&#10;AAAAAAAAAAAAAAAHAgAAZHJzL2Rvd25yZXYueG1sUEsFBgAAAAADAAMAtwAAAPcCAAAAAA==&#10;" strokecolor="green" strokeweight=".26422mm"/>
                <v:rect id="Rectangle 653" o:spid="_x0000_s1032" style="position:absolute;left:6128;top:-576;width: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bixwAAANwAAAAPAAAAZHJzL2Rvd25yZXYueG1sRI9Ba8JA&#10;FITvhf6H5RW8FN0oNYSYjZRioD0VrSLeHtlnEs2+DdlV0/76bkHocZiZb5hsOZhWXKl3jWUF00kE&#10;gri0uuFKwfarGCcgnEfW2FomBd/kYJk/PmSYanvjNV03vhIBwi5FBbX3XSqlK2sy6Ca2Iw7e0fYG&#10;fZB9JXWPtwA3rZxFUSwNNhwWauzorabyvLkYBU1S7Pw8efn8WRUfJ7PaPx/2fFFq9DS8LkB4Gvx/&#10;+N5+1wriWQx/Z8IRkPkvAAAA//8DAFBLAQItABQABgAIAAAAIQDb4fbL7gAAAIUBAAATAAAAAAAA&#10;AAAAAAAAAAAAAABbQ29udGVudF9UeXBlc10ueG1sUEsBAi0AFAAGAAgAAAAhAFr0LFu/AAAAFQEA&#10;AAsAAAAAAAAAAAAAAAAAHwEAAF9yZWxzLy5yZWxzUEsBAi0AFAAGAAgAAAAhACA79uLHAAAA3AAA&#10;AA8AAAAAAAAAAAAAAAAABwIAAGRycy9kb3ducmV2LnhtbFBLBQYAAAAAAwADALcAAAD7AgAAAAA=&#10;" fillcolor="green" stroked="f"/>
                <w10:wrap anchorx="page"/>
              </v:group>
            </w:pict>
          </mc:Fallback>
        </mc:AlternateContent>
      </w:r>
      <w:r w:rsidRPr="00F152F8">
        <w:rPr>
          <w:noProof/>
        </w:rPr>
        <mc:AlternateContent>
          <mc:Choice Requires="wpg">
            <w:drawing>
              <wp:anchor distT="0" distB="0" distL="114300" distR="114300" simplePos="0" relativeHeight="251668480" behindDoc="1" locked="0" layoutInCell="1" allowOverlap="1" wp14:anchorId="3657E89A" wp14:editId="65831EEE">
                <wp:simplePos x="0" y="0"/>
                <wp:positionH relativeFrom="page">
                  <wp:posOffset>4501515</wp:posOffset>
                </wp:positionH>
                <wp:positionV relativeFrom="paragraph">
                  <wp:posOffset>-384810</wp:posOffset>
                </wp:positionV>
                <wp:extent cx="28575" cy="29210"/>
                <wp:effectExtent l="5715" t="7620" r="3810" b="1270"/>
                <wp:wrapNone/>
                <wp:docPr id="613"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29210"/>
                          <a:chOff x="7089" y="-606"/>
                          <a:chExt cx="45" cy="46"/>
                        </a:xfrm>
                      </wpg:grpSpPr>
                      <wps:wsp>
                        <wps:cNvPr id="614" name="Line 655"/>
                        <wps:cNvCnPr>
                          <a:cxnSpLocks noChangeShapeType="1"/>
                        </wps:cNvCnPr>
                        <wps:spPr bwMode="auto">
                          <a:xfrm>
                            <a:off x="7097" y="-599"/>
                            <a:ext cx="29"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15" name="Rectangle 656"/>
                        <wps:cNvSpPr>
                          <a:spLocks noChangeArrowheads="1"/>
                        </wps:cNvSpPr>
                        <wps:spPr bwMode="auto">
                          <a:xfrm>
                            <a:off x="7088" y="-607"/>
                            <a:ext cx="45" cy="16"/>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 name="Line 657"/>
                        <wps:cNvCnPr>
                          <a:cxnSpLocks noChangeShapeType="1"/>
                        </wps:cNvCnPr>
                        <wps:spPr bwMode="auto">
                          <a:xfrm>
                            <a:off x="7097" y="-583"/>
                            <a:ext cx="14"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17" name="Rectangle 658"/>
                        <wps:cNvSpPr>
                          <a:spLocks noChangeArrowheads="1"/>
                        </wps:cNvSpPr>
                        <wps:spPr bwMode="auto">
                          <a:xfrm>
                            <a:off x="7088" y="-591"/>
                            <a:ext cx="3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Line 659"/>
                        <wps:cNvCnPr>
                          <a:cxnSpLocks noChangeShapeType="1"/>
                        </wps:cNvCnPr>
                        <wps:spPr bwMode="auto">
                          <a:xfrm>
                            <a:off x="7097" y="-568"/>
                            <a:ext cx="0"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19" name="Rectangle 660"/>
                        <wps:cNvSpPr>
                          <a:spLocks noChangeArrowheads="1"/>
                        </wps:cNvSpPr>
                        <wps:spPr bwMode="auto">
                          <a:xfrm>
                            <a:off x="7088" y="-576"/>
                            <a:ext cx="1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930EDC" id="Group 613" o:spid="_x0000_s1026" style="position:absolute;margin-left:354.45pt;margin-top:-30.3pt;width:2.25pt;height:2.3pt;z-index:-251648000;mso-position-horizontal-relative:page" coordorigin="7089,-606" coordsize="4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YWJgQAAAMVAAAOAAAAZHJzL2Uyb0RvYy54bWzsWNtu4zYQfS/QfyD4rlhSJFkSoiyyvgQF&#10;0m6wu/0AWqIuqESqpBw5LfrvHZKSbCeb7DYtXKD1i02K5HA4cw4Pyat3u6ZGD1TIirMEOxc2RpSl&#10;PKtYkeCfP6+tECPZEZaRmjOa4Ecq8bvr77+76tuYurzkdUYFAiNMxn2b4LLr2ng2k2lJGyIveEsZ&#10;NOZcNKSDqihmmSA9WG/qmWvbwaznImsFT6mU8HVpGvG1tp/nNO0+5LmkHaoTDL51+lfo3436nV1f&#10;kbgQpC2rdHCDvMGLhlQMJp1MLUlH0FZUz0w1VSq45Hl3kfJmxvO8SqleA6zGsZ+s5lbwbavXUsR9&#10;0U5hgtA+idObzaY/PdwLVGUJDpxLjBhpIEl6XqQ+QHj6toih161oP7X3wqwRinc8/UVC8+xpu6oX&#10;pjPa9D/yDAySbcd1eHa5aJQJWDja6Sw8Tlmguw6l8NEN/bmPUQotbuQ6Q47SEhKpxsztMMIIGq3A&#10;Dkz+0nI1jPWGgZ5umZHYTKidHJxSKwKsyX045d8L56eStFRnSapATeH0xnDeVYyiwPdNNHWnBTOh&#10;THdsCCVifFESVlBt7vNjC2Fz1Ajw/WCIqkjIw1dDO7ejuQmTH0UmTFOAIX4qujqyU4xI3ArZ3VLe&#10;IFVIcA1u66SRhzvZKU/2XVQOGV9XdQ3fSVwz1Cc48h1XD5C8rjLVqNqkKDaLWqAHoihoh7Y9znvU&#10;DaDOMm2spCRbDeWOVLUpw+Q1U/ZgFeDOUDIc+z2yo1W4Cj3Lc4OV5dnLpXWzXnhWsHbm/vJyuVgs&#10;nT+Ua44Xl1WWUaa8G/nueN8GgGHnMUydGD+FYXZsXccLnB3/tdM6mSp/BoUbnj3eizHJgMmTgRN4&#10;Yrj+EbZIgF2tEKpJM8BtJLs0TJ/geSME71WKgDVH+DQD/gI+Q5AGQ+P5MT5HEjvHJN6jbwCoANdf&#10;A+gRvr4RhgZjBzl9DXWO69nv3chaB+Hc8taeb0WwO1m2E72PAtuLvOX6GHV6JzBiB2B5K+oM11z/&#10;q1wDqn2Ra03VgejWVZNgRUfTicQvEW8ijXJ/hPP4/zKskeCwi4DowvEACiUXv2HUg9QmWP66JYJi&#10;VP/AAEaR43lKm3XF8+cuVMRhy+awhbAUTCW4w8gUF53R820rqqKEmRwdGMZvQHXySu9cCpaGbOC3&#10;qpySa8HItUEINNwHmp1UCEIt6HoL1UrrgESdheD/LQRwSHguBKHakAeEnk4I/EgLyh6fl7ARKHw6&#10;+uj08knlLATqnPXKoWvc4yGER93OQnBSIYADj+HaIAT6XP5vCEGgCb4n2sCz8bAw3tLOF4LpIeKL&#10;F+z/0oUA7oTPdCDQgDi9DsyHe/14YYX9/6wD02vRc9SdLwT/0IVAvxPBS5u+3Ayvguop77CuLxD7&#10;t8vrPwEAAP//AwBQSwMEFAAGAAgAAAAhAOoR93PiAAAACwEAAA8AAABkcnMvZG93bnJldi54bWxM&#10;j8FOwkAQhu8mvsNmTLzBbkUK1m4JIeqJmAgmhNvQDm1Dd7fpLm15e8eTHmfmyz/fn65G04ieOl87&#10;qyGaKhBkc1fUttTwvX+fLEH4gLbAxlnScCMPq+z+LsWkcIP9on4XSsEh1ieooQqhTaT0eUUG/dS1&#10;ZPl2dp3BwGNXyqLDgcNNI5+UiqXB2vKHClvaVJRfdlej4WPAYT2L3vrt5by5Hffzz8M2Iq0fH8b1&#10;K4hAY/iD4Vef1SFjp5O72sKLRsNCLV8Y1TCJVQyCiUU0ewZx4s08ViCzVP7vkP0AAAD//wMAUEsB&#10;Ai0AFAAGAAgAAAAhALaDOJL+AAAA4QEAABMAAAAAAAAAAAAAAAAAAAAAAFtDb250ZW50X1R5cGVz&#10;XS54bWxQSwECLQAUAAYACAAAACEAOP0h/9YAAACUAQAACwAAAAAAAAAAAAAAAAAvAQAAX3JlbHMv&#10;LnJlbHNQSwECLQAUAAYACAAAACEAdxXmFiYEAAADFQAADgAAAAAAAAAAAAAAAAAuAgAAZHJzL2Uy&#10;b0RvYy54bWxQSwECLQAUAAYACAAAACEA6hH3c+IAAAALAQAADwAAAAAAAAAAAAAAAACABgAAZHJz&#10;L2Rvd25yZXYueG1sUEsFBgAAAAAEAAQA8wAAAI8HAAAAAA==&#10;">
                <v:line id="Line 655" o:spid="_x0000_s1027" style="position:absolute;visibility:visible;mso-wrap-style:square" from="7097,-599" to="7126,-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Y21wwAAANwAAAAPAAAAZHJzL2Rvd25yZXYueG1sRI/NasMw&#10;EITvhb6D2EJutewSTOJGCaVQ4lJyiJMHWKytbWqtjKT65+2rQiDHYWa+YXaH2fRiJOc7ywqyJAVB&#10;XFvdcaPgevl43oDwAVljb5kULOThsH982GGh7cRnGqvQiAhhX6CCNoShkNLXLRn0iR2Io/dtncEQ&#10;pWukdjhFuOnlS5rm0mDHcaHFgd5bqn+qX6Pg9ImZWzPVx2kzZkvnyq8tl0qtnua3VxCB5nAP39ql&#10;VpBna/g/E4+A3P8BAAD//wMAUEsBAi0AFAAGAAgAAAAhANvh9svuAAAAhQEAABMAAAAAAAAAAAAA&#10;AAAAAAAAAFtDb250ZW50X1R5cGVzXS54bWxQSwECLQAUAAYACAAAACEAWvQsW78AAAAVAQAACwAA&#10;AAAAAAAAAAAAAAAfAQAAX3JlbHMvLnJlbHNQSwECLQAUAAYACAAAACEA79mNtcMAAADcAAAADwAA&#10;AAAAAAAAAAAAAAAHAgAAZHJzL2Rvd25yZXYueG1sUEsFBgAAAAADAAMAtwAAAPcCAAAAAA==&#10;" strokecolor="green" strokeweight=".26422mm"/>
                <v:rect id="Rectangle 656" o:spid="_x0000_s1028" style="position:absolute;left:7088;top:-607;width:4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IoxwAAANwAAAAPAAAAZHJzL2Rvd25yZXYueG1sRI9Ba8JA&#10;FITvQv/D8gq9SN0oVULMRooYaE9F2yLeHtnXJG32bchuNPrr3YLgcZiZb5h0NZhGHKlztWUF00kE&#10;griwuuZSwddn/hyDcB5ZY2OZFJzJwSp7GKWYaHviLR13vhQBwi5BBZX3bSKlKyoy6Ca2JQ7ej+0M&#10;+iC7UuoOTwFuGjmLooU0WHNYqLCldUXF3643Cuo4//bz+OXjssnff81mPz7suVfq6XF4XYLwNPh7&#10;+NZ+0woW0zn8nwlHQGZXAAAA//8DAFBLAQItABQABgAIAAAAIQDb4fbL7gAAAIUBAAATAAAAAAAA&#10;AAAAAAAAAAAAAABbQ29udGVudF9UeXBlc10ueG1sUEsBAi0AFAAGAAgAAAAhAFr0LFu/AAAAFQEA&#10;AAsAAAAAAAAAAAAAAAAAHwEAAF9yZWxzLy5yZWxzUEsBAi0AFAAGAAgAAAAhAB6FoijHAAAA3AAA&#10;AA8AAAAAAAAAAAAAAAAABwIAAGRycy9kb3ducmV2LnhtbFBLBQYAAAAAAwADALcAAAD7AgAAAAA=&#10;" fillcolor="green" stroked="f"/>
                <v:line id="Line 657" o:spid="_x0000_s1029" style="position:absolute;visibility:visible;mso-wrap-style:square" from="7097,-583" to="711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7ZZwwAAANwAAAAPAAAAZHJzL2Rvd25yZXYueG1sRI/RasJA&#10;FETfC/2H5Qp9q5tICZq6ihSkkeKDsR9wyV6TYPZu2N0m8e/dguDjMDNnmPV2Mp0YyPnWsoJ0noAg&#10;rqxuuVbwe96/L0H4gKyxs0wKbuRhu3l9WWOu7cgnGspQiwhhn6OCJoQ+l9JXDRn0c9sTR+9incEQ&#10;pauldjhGuOnkIkkyabDluNBgT18NVdfyzyg4HjB1H0zV97gc0lvrip8VF0q9zabdJ4hAU3iGH+1C&#10;K8jSDP7PxCMgN3cAAAD//wMAUEsBAi0AFAAGAAgAAAAhANvh9svuAAAAhQEAABMAAAAAAAAAAAAA&#10;AAAAAAAAAFtDb250ZW50X1R5cGVzXS54bWxQSwECLQAUAAYACAAAACEAWvQsW78AAAAVAQAACwAA&#10;AAAAAAAAAAAAAAAfAQAAX3JlbHMvLnJlbHNQSwECLQAUAAYACAAAACEAcEe2WcMAAADcAAAADwAA&#10;AAAAAAAAAAAAAAAHAgAAZHJzL2Rvd25yZXYueG1sUEsFBgAAAAADAAMAtwAAAPcCAAAAAA==&#10;" strokecolor="green" strokeweight=".26422mm"/>
                <v:rect id="Rectangle 658" o:spid="_x0000_s1030" style="position:absolute;left:7088;top:-59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5nExgAAANwAAAAPAAAAZHJzL2Rvd25yZXYueG1sRI9Ba8JA&#10;FITvhf6H5RW8FN0oVUN0lSIG9CRaRbw9sq9J2uzbkF019de7gtDjMDPfMNN5aypxocaVlhX0exEI&#10;4szqknMF+6+0G4NwHlljZZkU/JGD+ez1ZYqJtlfe0mXncxEg7BJUUHhfJ1K6rCCDrmdr4uB928ag&#10;D7LJpW7wGuCmkoMoGkmDJYeFAmtaFJT97s5GQRmnBz+MPza3Zbr+Mcvj++nIZ6U6b+3nBISn1v+H&#10;n+2VVjDqj+FxJhwBObsDAAD//wMAUEsBAi0AFAAGAAgAAAAhANvh9svuAAAAhQEAABMAAAAAAAAA&#10;AAAAAAAAAAAAAFtDb250ZW50X1R5cGVzXS54bWxQSwECLQAUAAYACAAAACEAWvQsW78AAAAVAQAA&#10;CwAAAAAAAAAAAAAAAAAfAQAAX3JlbHMvLnJlbHNQSwECLQAUAAYACAAAACEAgRuZxMYAAADcAAAA&#10;DwAAAAAAAAAAAAAAAAAHAgAAZHJzL2Rvd25yZXYueG1sUEsFBgAAAAADAAMAtwAAAPoCAAAAAA==&#10;" fillcolor="green" stroked="f"/>
                <v:line id="Line 659" o:spid="_x0000_s1031" style="position:absolute;visibility:visible;mso-wrap-style:square" from="7097,-568" to="7097,-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IewvgAAANwAAAAPAAAAZHJzL2Rvd25yZXYueG1sRE/NisIw&#10;EL4LvkMYYW+adhHRahQRxIrsYdUHGJqxLTaTkmTb+vabg+Dx4/vf7AbTiI6cry0rSGcJCOLC6ppL&#10;BffbcboE4QOyxsYyKXiRh912PNpgpm3Pv9RdQyliCPsMFVQhtJmUvqjIoJ/ZljhyD+sMhghdKbXD&#10;PoabRn4nyUIarDk2VNjSoaLief0zCn7OmLo5U3Hql136ql1+WXGu1Ndk2K9BBBrCR/x251rBIo1r&#10;45l4BOT2HwAA//8DAFBLAQItABQABgAIAAAAIQDb4fbL7gAAAIUBAAATAAAAAAAAAAAAAAAAAAAA&#10;AABbQ29udGVudF9UeXBlc10ueG1sUEsBAi0AFAAGAAgAAAAhAFr0LFu/AAAAFQEAAAsAAAAAAAAA&#10;AAAAAAAAHwEAAF9yZWxzLy5yZWxzUEsBAi0AFAAGAAgAAAAhAG6Uh7C+AAAA3AAAAA8AAAAAAAAA&#10;AAAAAAAABwIAAGRycy9kb3ducmV2LnhtbFBLBQYAAAAAAwADALcAAADyAgAAAAA=&#10;" strokecolor="green" strokeweight=".26422mm"/>
                <v:rect id="Rectangle 660" o:spid="_x0000_s1032" style="position:absolute;left:7088;top:-576;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KgtxgAAANwAAAAPAAAAZHJzL2Rvd25yZXYueG1sRI9Ba8JA&#10;FITvhf6H5RW8FN0oVWJ0lSIG9CRaRbw9sq9J2uzbkF019de7gtDjMDPfMNN5aypxocaVlhX0exEI&#10;4szqknMF+6+0G4NwHlljZZkU/JGD+ez1ZYqJtlfe0mXncxEg7BJUUHhfJ1K6rCCDrmdr4uB928ag&#10;D7LJpW7wGuCmkoMoGkmDJYeFAmtaFJT97s5GQRmnBz+MPza3Zbr+Mcvj++nIZ6U6b+3nBISn1v+H&#10;n+2VVjDqj+FxJhwBObsDAAD//wMAUEsBAi0AFAAGAAgAAAAhANvh9svuAAAAhQEAABMAAAAAAAAA&#10;AAAAAAAAAAAAAFtDb250ZW50X1R5cGVzXS54bWxQSwECLQAUAAYACAAAACEAWvQsW78AAAAVAQAA&#10;CwAAAAAAAAAAAAAAAAAfAQAAX3JlbHMvLnJlbHNQSwECLQAUAAYACAAAACEAn8ioLcYAAADcAAAA&#10;DwAAAAAAAAAAAAAAAAAHAgAAZHJzL2Rvd25yZXYueG1sUEsFBgAAAAADAAMAtwAAAPoCAAAAAA==&#10;" fillcolor="green" stroked="f"/>
                <w10:wrap anchorx="page"/>
              </v:group>
            </w:pict>
          </mc:Fallback>
        </mc:AlternateContent>
      </w:r>
      <w:r w:rsidRPr="00F152F8">
        <w:rPr>
          <w:noProof/>
        </w:rPr>
        <mc:AlternateContent>
          <mc:Choice Requires="wpg">
            <w:drawing>
              <wp:anchor distT="0" distB="0" distL="114300" distR="114300" simplePos="0" relativeHeight="251669504" behindDoc="1" locked="0" layoutInCell="1" allowOverlap="1" wp14:anchorId="72467922" wp14:editId="14A2040A">
                <wp:simplePos x="0" y="0"/>
                <wp:positionH relativeFrom="page">
                  <wp:posOffset>5054600</wp:posOffset>
                </wp:positionH>
                <wp:positionV relativeFrom="paragraph">
                  <wp:posOffset>-384810</wp:posOffset>
                </wp:positionV>
                <wp:extent cx="28575" cy="29210"/>
                <wp:effectExtent l="6350" t="7620" r="3175" b="1270"/>
                <wp:wrapNone/>
                <wp:docPr id="606" name="Group 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29210"/>
                          <a:chOff x="7960" y="-606"/>
                          <a:chExt cx="45" cy="46"/>
                        </a:xfrm>
                      </wpg:grpSpPr>
                      <wps:wsp>
                        <wps:cNvPr id="607" name="Line 662"/>
                        <wps:cNvCnPr>
                          <a:cxnSpLocks noChangeShapeType="1"/>
                        </wps:cNvCnPr>
                        <wps:spPr bwMode="auto">
                          <a:xfrm>
                            <a:off x="7967" y="-599"/>
                            <a:ext cx="30"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08" name="Rectangle 663"/>
                        <wps:cNvSpPr>
                          <a:spLocks noChangeArrowheads="1"/>
                        </wps:cNvSpPr>
                        <wps:spPr bwMode="auto">
                          <a:xfrm>
                            <a:off x="7959" y="-607"/>
                            <a:ext cx="45" cy="16"/>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Line 664"/>
                        <wps:cNvCnPr>
                          <a:cxnSpLocks noChangeShapeType="1"/>
                        </wps:cNvCnPr>
                        <wps:spPr bwMode="auto">
                          <a:xfrm>
                            <a:off x="7967" y="-583"/>
                            <a:ext cx="15"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10" name="Rectangle 665"/>
                        <wps:cNvSpPr>
                          <a:spLocks noChangeArrowheads="1"/>
                        </wps:cNvSpPr>
                        <wps:spPr bwMode="auto">
                          <a:xfrm>
                            <a:off x="7959" y="-591"/>
                            <a:ext cx="3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1" name="Line 666"/>
                        <wps:cNvCnPr>
                          <a:cxnSpLocks noChangeShapeType="1"/>
                        </wps:cNvCnPr>
                        <wps:spPr bwMode="auto">
                          <a:xfrm>
                            <a:off x="7967" y="-568"/>
                            <a:ext cx="0"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12" name="Rectangle 667"/>
                        <wps:cNvSpPr>
                          <a:spLocks noChangeArrowheads="1"/>
                        </wps:cNvSpPr>
                        <wps:spPr bwMode="auto">
                          <a:xfrm>
                            <a:off x="7959" y="-576"/>
                            <a:ext cx="1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23A76" id="Group 606" o:spid="_x0000_s1026" style="position:absolute;margin-left:398pt;margin-top:-30.3pt;width:2.25pt;height:2.3pt;z-index:-251646976;mso-position-horizontal-relative:page" coordorigin="7960,-606" coordsize="4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yOKAQAAAMVAAAOAAAAZHJzL2Uyb0RvYy54bWzsWNtu4zYQfS/QfyD4rugSSbaEKIusL0GB&#10;tA328gG0RF1QiVRJOXK26L93SEqynU2y27TwQ+sXmxTJ0fDMOZyhrt7tmho9UCErzhLsXjgYUZby&#10;rGJFgj9/WltzjGRHWEZqzmiCH6nE765//OGqb2Pq8ZLXGRUIjDAZ922Cy65rY9uWaUkbIi94SxkM&#10;5lw0pIOuKOxMkB6sN7XtOU5o91xkreAplRKeLs0gvtb285ym3a95LmmH6gSDb53+Ffp3o37t6ysS&#10;F4K0ZZUObpA3eNGQisFLJ1NL0hG0FdVXppoqFVzyvLtIeWPzPK9SqvcAu3GdJ7u5FXzb6r0UcV+0&#10;E0wA7ROc3mw2/eXhXqAqS3DohBgx0kCQ9HuRegDw9G0Rw6xb0X5s74XZIzTvePqbhGH76bjqF2Yy&#10;2vQ/8wwMkm3HNTy7XDTKBGwc7XQUHqco0F2HUnjozYNZgFEKI17kuUOM0hICqdbMohACCYPW4CCJ&#10;03I1rPWHhb523SaxeaF2cnBK7Qi4Jvdwyn8G58eStFRHSSqgJjhnI5x3FaMoDD2Dpp60YAbKdMcG&#10;KBHji5Kwgmpznx5bgM1VK8D3gyWqIyEO34QWYAIHFExBFBmajwBfAn4KXY3shBGJWyG7W8obpBoJ&#10;rsFtHTTycCc75cl+iooh4+uqruE5iWuG+gRHgevpBZLXVaYG1ZgUxWZRC/RAlASdueOM7z2aBlRn&#10;mTZWUpKthnZHqtq04eU1U/ZgF+DO0DIa+yNyotV8Nfct3wtXlu8sl9bNeuFb4dqdBcvL5WKxdP9U&#10;rrl+XFZZRpnybtS7638fAYaTxyh1UvwEg31sXeMFzo7/2mkdTBU/w8INzx7vxRhk4OTJyAnHstH6&#10;BzgigXa1YujlAUNHsUuj9ImeN0LwXoUIVHPET7Pgb/AziEYZz475OYrYPRbxnn0DQQW4/hpBj/j1&#10;nTQ0HDuI6Wuscz3fee9F1jqczyx/7QdWNHPmluNG7+GQ8iN/uT5mnT4JTLIDsryVdUZrXvBNrYHU&#10;ntVaU3WQdOuqSbCSo5lE4peEN4lGuT/Sefx/mdZIcDhF4KyB8gAaJRdfMOoh1SZY/r4lgmJU/8SA&#10;RpHr+yo3644fzDzoiMORzeEIYSmYSnCHkWkuOpPPt62oihLe5GpgGL+BrJNX+uRStDRiA79V55Ra&#10;A54brQ2JwD+Q2UkTwVwLXB+hOtO6Q7YcSTJm53MimArQZwur/1AigPLqmUQQHDD0dIkgiHRC2fNz&#10;LFSAp6b8eIGg50Sg6qxXiq7xjIci6mjaORGcMhG47qi1IREM96uD8h7uMqe4EYTz44oLDoHzheB/&#10;fSGAm9szeUAX5qpcgnvtCfPATAtjnwfGOuWcB9TXoq+rj/OF4F+6EOjvRPClTV9uhq+C6lPeYV9f&#10;IPbfLq//AgAA//8DAFBLAwQUAAYACAAAACEAbRXH2eEAAAALAQAADwAAAGRycy9kb3ducmV2Lnht&#10;bEyPQUvDQBCF74L/YRnBW7sbJbFNsymlqKcitBXE2zSZJqHZ3ZDdJum/dzzpcd57vPletp5MKwbq&#10;feOshmiuQJAtXNnYSsPn8W22AOED2hJbZ0nDjTys8/u7DNPSjXZPwyFUgkusT1FDHUKXSumLmgz6&#10;uevIsnd2vcHAZ1/JsseRy00rn5RKpMHG8ocaO9rWVFwOV6PhfcRx8xy9DrvLeXv7PsYfX7uItH58&#10;mDYrEIGm8BeGX3xGh5yZTu5qSy9aDS/LhLcEDbNEJSA4sVAqBnFiJWZL5pn8vyH/AQAA//8DAFBL&#10;AQItABQABgAIAAAAIQC2gziS/gAAAOEBAAATAAAAAAAAAAAAAAAAAAAAAABbQ29udGVudF9UeXBl&#10;c10ueG1sUEsBAi0AFAAGAAgAAAAhADj9If/WAAAAlAEAAAsAAAAAAAAAAAAAAAAALwEAAF9yZWxz&#10;Ly5yZWxzUEsBAi0AFAAGAAgAAAAhAO6EjI4oBAAAAxUAAA4AAAAAAAAAAAAAAAAALgIAAGRycy9l&#10;Mm9Eb2MueG1sUEsBAi0AFAAGAAgAAAAhAG0Vx9nhAAAACwEAAA8AAAAAAAAAAAAAAAAAggYAAGRy&#10;cy9kb3ducmV2LnhtbFBLBQYAAAAABAAEAPMAAACQBwAAAAA=&#10;">
                <v:line id="Line 662" o:spid="_x0000_s1027" style="position:absolute;visibility:visible;mso-wrap-style:square" from="7967,-599" to="799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oUfwwAAANwAAAAPAAAAZHJzL2Rvd25yZXYueG1sRI/RasJA&#10;FETfhf7Dcgu+6SYimqauUgqlEfFB2w+4ZG+T0OzdsLsm8e9dQfBxmJkzzGY3mlb05HxjWUE6T0AQ&#10;l1Y3XCn4/fmaZSB8QNbYWiYFV/Kw275MNphrO/CJ+nOoRISwz1FBHUKXS+nLmgz6ue2Io/dnncEQ&#10;paukdjhEuGnlIklW0mDDcaHGjj5rKv/PF6PguMfULZnK7yHr02vjisMbF0pNX8ePdxCBxvAMP9qF&#10;VrBK1nA/E4+A3N4AAAD//wMAUEsBAi0AFAAGAAgAAAAhANvh9svuAAAAhQEAABMAAAAAAAAAAAAA&#10;AAAAAAAAAFtDb250ZW50X1R5cGVzXS54bWxQSwECLQAUAAYACAAAACEAWvQsW78AAAAVAQAACwAA&#10;AAAAAAAAAAAAAAAfAQAAX3JlbHMvLnJlbHNQSwECLQAUAAYACAAAACEAmtKFH8MAAADcAAAADwAA&#10;AAAAAAAAAAAAAAAHAgAAZHJzL2Rvd25yZXYueG1sUEsFBgAAAAADAAMAtwAAAPcCAAAAAA==&#10;" strokecolor="green" strokeweight=".26422mm"/>
                <v:rect id="Rectangle 663" o:spid="_x0000_s1028" style="position:absolute;left:7959;top:-607;width:4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ZtrwgAAANwAAAAPAAAAZHJzL2Rvd25yZXYueG1sRE9Ni8Iw&#10;EL0L+x/CCF5E0xWVUo2yLBb0JLor4m1oZtuuzaQ0Uau/3hwEj4/3PV+2phJXalxpWcHnMAJBnFld&#10;cq7g9ycdxCCcR9ZYWSYFd3KwXHx05phoe+MdXfc+FyGEXYIKCu/rREqXFWTQDW1NHLg/2xj0ATa5&#10;1A3eQrip5CiKptJgyaGhwJq+C8rO+4tRUMbpwU/i8faxSjf/ZnXsn458UarXbb9mIDy1/i1+udda&#10;wTQKa8OZcATk4gkAAP//AwBQSwECLQAUAAYACAAAACEA2+H2y+4AAACFAQAAEwAAAAAAAAAAAAAA&#10;AAAAAAAAW0NvbnRlbnRfVHlwZXNdLnhtbFBLAQItABQABgAIAAAAIQBa9CxbvwAAABUBAAALAAAA&#10;AAAAAAAAAAAAAB8BAABfcmVscy8ucmVsc1BLAQItABQABgAIAAAAIQB1XZtrwgAAANwAAAAPAAAA&#10;AAAAAAAAAAAAAAcCAABkcnMvZG93bnJldi54bWxQSwUGAAAAAAMAAwC3AAAA9gIAAAAA&#10;" fillcolor="green" stroked="f"/>
                <v:line id="Line 664" o:spid="_x0000_s1029" style="position:absolute;visibility:visible;mso-wrap-style:square" from="7967,-583" to="7982,-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bT2wgAAANwAAAAPAAAAZHJzL2Rvd25yZXYueG1sRI/RisIw&#10;FETfhf2HcIV907SyiHaNIguyFfFB3Q+4NNe22NyUJNvWvzeC4OMwM2eY1WYwjejI+dqygnSagCAu&#10;rK65VPB32U0WIHxA1thYJgV38rBZf4xWmGnb84m6cyhFhLDPUEEVQptJ6YuKDPqpbYmjd7XOYIjS&#10;lVI77CPcNHKWJHNpsOa4UGFLPxUVt/O/UXDcY+q+mIrfftGl99rlhyXnSn2Oh+03iEBDeIdf7Vwr&#10;mCdLeJ6JR0CuHwAAAP//AwBQSwECLQAUAAYACAAAACEA2+H2y+4AAACFAQAAEwAAAAAAAAAAAAAA&#10;AAAAAAAAW0NvbnRlbnRfVHlwZXNdLnhtbFBLAQItABQABgAIAAAAIQBa9CxbvwAAABUBAAALAAAA&#10;AAAAAAAAAAAAAB8BAABfcmVscy8ucmVsc1BLAQItABQABgAIAAAAIQCEAbT2wgAAANwAAAAPAAAA&#10;AAAAAAAAAAAAAAcCAABkcnMvZG93bnJldi54bWxQSwUGAAAAAAMAAwC3AAAA9gIAAAAA&#10;" strokecolor="green" strokeweight=".26422mm"/>
                <v:rect id="Rectangle 665" o:spid="_x0000_s1030" style="position:absolute;left:7959;top:-59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gGwxAAAANwAAAAPAAAAZHJzL2Rvd25yZXYueG1sRE9Na8JA&#10;EL0L/odlhF5ENymthOgqIgm0p1JtEW9DdkzSZmdDdhPT/vruoeDx8b43u9E0YqDO1ZYVxMsIBHFh&#10;dc2lgo9TvkhAOI+ssbFMCn7IwW47nWww1fbG7zQcfSlCCLsUFVTet6mUrqjIoFvaljhwV9sZ9AF2&#10;pdQd3kK4aeRjFK2kwZpDQ4UtHSoqvo+9UVAn+ad/Tp7efrP89ctk5/nlzL1SD7NxvwbhafR38b/7&#10;RStYxWF+OBOOgNz+AQAA//8DAFBLAQItABQABgAIAAAAIQDb4fbL7gAAAIUBAAATAAAAAAAAAAAA&#10;AAAAAAAAAABbQ29udGVudF9UeXBlc10ueG1sUEsBAi0AFAAGAAgAAAAhAFr0LFu/AAAAFQEAAAsA&#10;AAAAAAAAAAAAAAAAHwEAAF9yZWxzLy5yZWxzUEsBAi0AFAAGAAgAAAAhAA7yAbDEAAAA3AAAAA8A&#10;AAAAAAAAAAAAAAAABwIAAGRycy9kb3ducmV2LnhtbFBLBQYAAAAAAwADALcAAAD4AgAAAAA=&#10;" fillcolor="green" stroked="f"/>
                <v:line id="Line 666" o:spid="_x0000_s1031" style="position:absolute;visibility:visible;mso-wrap-style:square" from="7967,-568" to="7967,-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4twgAAANwAAAAPAAAAZHJzL2Rvd25yZXYueG1sRI9Ra8Iw&#10;FIXfBf9DuAPfNI2IaGeUIcg6ZA/T/YBLc22LzU1Jsrb++0UY7PFwzvkOZ3cYbSt68qFxrEEtMhDE&#10;pTMNVxq+r6f5BkSIyAZbx6ThQQEO++lkh7lxA39Rf4mVSBAOOWqoY+xyKUNZk8WwcB1x8m7OW4xJ&#10;+koaj0OC21Yus2wtLTacFmrs6FhTeb/8WA2fH6j8iql8Hza9ejS+OG+50Hr2Mr69gog0xv/wX7sw&#10;GtZKwfNMOgJy/wsAAP//AwBQSwECLQAUAAYACAAAACEA2+H2y+4AAACFAQAAEwAAAAAAAAAAAAAA&#10;AAAAAAAAW0NvbnRlbnRfVHlwZXNdLnhtbFBLAQItABQABgAIAAAAIQBa9CxbvwAAABUBAAALAAAA&#10;AAAAAAAAAAAAAB8BAABfcmVscy8ucmVsc1BLAQItABQABgAIAAAAIQD/ri4twgAAANwAAAAPAAAA&#10;AAAAAAAAAAAAAAcCAABkcnMvZG93bnJldi54bWxQSwUGAAAAAAMAAwC3AAAA9gIAAAAA&#10;" strokecolor="green" strokeweight=".26422mm"/>
                <v:rect id="Rectangle 667" o:spid="_x0000_s1032" style="position:absolute;left:7959;top:-576;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DpcxwAAANwAAAAPAAAAZHJzL2Rvd25yZXYueG1sRI9Ba8JA&#10;FITvhf6H5RW8lLpRVELMRooYaE9F2yLeHtnXJG32bchuNPbXu4LgcZiZb5h0NZhGHKlztWUFk3EE&#10;griwuuZSwddn/hKDcB5ZY2OZFJzJwSp7fEgx0fbEWzrufCkChF2CCirv20RKV1Rk0I1tSxy8H9sZ&#10;9EF2pdQdngLcNHIaRQtpsOawUGFL64qKv11vFNRx/u3n8ezjf5O//5rN/vmw516p0dPwugThafD3&#10;8K39phUsJlO4nglHQGYXAAAA//8DAFBLAQItABQABgAIAAAAIQDb4fbL7gAAAIUBAAATAAAAAAAA&#10;AAAAAAAAAAAAAABbQ29udGVudF9UeXBlc10ueG1sUEsBAi0AFAAGAAgAAAAhAFr0LFu/AAAAFQEA&#10;AAsAAAAAAAAAAAAAAAAAHwEAAF9yZWxzLy5yZWxzUEsBAi0AFAAGAAgAAAAhAJFsOlzHAAAA3AAA&#10;AA8AAAAAAAAAAAAAAAAABwIAAGRycy9kb3ducmV2LnhtbFBLBQYAAAAAAwADALcAAAD7AgAAAAA=&#10;" fillcolor="green" stroked="f"/>
                <w10:wrap anchorx="page"/>
              </v:group>
            </w:pict>
          </mc:Fallback>
        </mc:AlternateContent>
      </w:r>
      <w:r w:rsidRPr="00F152F8">
        <w:rPr>
          <w:noProof/>
        </w:rPr>
        <mc:AlternateContent>
          <mc:Choice Requires="wpg">
            <w:drawing>
              <wp:anchor distT="0" distB="0" distL="114300" distR="114300" simplePos="0" relativeHeight="251670528" behindDoc="1" locked="0" layoutInCell="1" allowOverlap="1" wp14:anchorId="2681C2AF" wp14:editId="5B167F40">
                <wp:simplePos x="0" y="0"/>
                <wp:positionH relativeFrom="page">
                  <wp:posOffset>5597525</wp:posOffset>
                </wp:positionH>
                <wp:positionV relativeFrom="paragraph">
                  <wp:posOffset>-384810</wp:posOffset>
                </wp:positionV>
                <wp:extent cx="28575" cy="29210"/>
                <wp:effectExtent l="6350" t="7620" r="3175" b="1270"/>
                <wp:wrapNone/>
                <wp:docPr id="599" name="Group 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29210"/>
                          <a:chOff x="8815" y="-606"/>
                          <a:chExt cx="45" cy="46"/>
                        </a:xfrm>
                      </wpg:grpSpPr>
                      <wps:wsp>
                        <wps:cNvPr id="600" name="Line 669"/>
                        <wps:cNvCnPr>
                          <a:cxnSpLocks noChangeShapeType="1"/>
                        </wps:cNvCnPr>
                        <wps:spPr bwMode="auto">
                          <a:xfrm>
                            <a:off x="8823" y="-599"/>
                            <a:ext cx="30"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01" name="Rectangle 670"/>
                        <wps:cNvSpPr>
                          <a:spLocks noChangeArrowheads="1"/>
                        </wps:cNvSpPr>
                        <wps:spPr bwMode="auto">
                          <a:xfrm>
                            <a:off x="8815" y="-607"/>
                            <a:ext cx="45" cy="16"/>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Line 671"/>
                        <wps:cNvCnPr>
                          <a:cxnSpLocks noChangeShapeType="1"/>
                        </wps:cNvCnPr>
                        <wps:spPr bwMode="auto">
                          <a:xfrm>
                            <a:off x="8823" y="-583"/>
                            <a:ext cx="15"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03" name="Rectangle 672"/>
                        <wps:cNvSpPr>
                          <a:spLocks noChangeArrowheads="1"/>
                        </wps:cNvSpPr>
                        <wps:spPr bwMode="auto">
                          <a:xfrm>
                            <a:off x="8815" y="-591"/>
                            <a:ext cx="3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 name="Line 673"/>
                        <wps:cNvCnPr>
                          <a:cxnSpLocks noChangeShapeType="1"/>
                        </wps:cNvCnPr>
                        <wps:spPr bwMode="auto">
                          <a:xfrm>
                            <a:off x="8823" y="-568"/>
                            <a:ext cx="0" cy="0"/>
                          </a:xfrm>
                          <a:prstGeom prst="line">
                            <a:avLst/>
                          </a:prstGeom>
                          <a:noFill/>
                          <a:ln w="9512">
                            <a:solidFill>
                              <a:srgbClr val="008000"/>
                            </a:solidFill>
                            <a:round/>
                            <a:headEnd/>
                            <a:tailEnd/>
                          </a:ln>
                          <a:extLst>
                            <a:ext uri="{909E8E84-426E-40DD-AFC4-6F175D3DCCD1}">
                              <a14:hiddenFill xmlns:a14="http://schemas.microsoft.com/office/drawing/2010/main">
                                <a:noFill/>
                              </a14:hiddenFill>
                            </a:ext>
                          </a:extLst>
                        </wps:spPr>
                        <wps:bodyPr/>
                      </wps:wsp>
                      <wps:wsp>
                        <wps:cNvPr id="605" name="Rectangle 674"/>
                        <wps:cNvSpPr>
                          <a:spLocks noChangeArrowheads="1"/>
                        </wps:cNvSpPr>
                        <wps:spPr bwMode="auto">
                          <a:xfrm>
                            <a:off x="8815" y="-576"/>
                            <a:ext cx="1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83D76" id="Group 599" o:spid="_x0000_s1026" style="position:absolute;margin-left:440.75pt;margin-top:-30.3pt;width:2.25pt;height:2.3pt;z-index:-251645952;mso-position-horizontal-relative:page" coordorigin="8815,-606" coordsize="4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OEQQAAAMVAAAOAAAAZHJzL2Uyb0RvYy54bWzsWNtu3DYQfS/QfyD4LutirVYSLAfOXowC&#10;bmMk6QdwJeqCSqRKai27Rf+9w4v2YjdO6hb2Q/ZllxTJ0fDMOZyhLt7ddy26o0I2nGXYP/Mwoizn&#10;RcOqDP/6ee3EGMmBsIK0nNEMP1CJ313++MPF2Kc04DVvCyoQGGEyHfsM18PQp64r85p2RJ7xnjIY&#10;LLnoyABdUbmFICNY71o38LzIHbkoesFzKiU8XZpBfKntlyXNhw9lKemA2gyDb4P+Ffp3o37dywuS&#10;VoL0dZNbN8gLvOhIw+ClO1NLMhC0Fc0TU12TCy55OZzlvHN5WTY51XuA3fjeo91cC77t9V6qdKz6&#10;HUwA7SOcXmw2/+XuVqCmyPAsSTBipIMg6fci9QDgGfsqhVnXov/U3wqzR2je8Pw3CcPu43HVr8xk&#10;tBl/5gUYJNuBa3juS9EpE7BxdK+j8LCLAr0fUA4Pg3g2n2GUw0iQBL6NUV5DINWaOPZhFAadyItM&#10;/PJ6ZdeGdmGoR1ySmhdqJ61TakfANbmHU/43OD/VpKc6SlIBZeGMPKCbgfOmYRRFkUVTT1owA2V+&#10;zyyUiPFFTVhFtbnPDz3A5qvtge8HS1RHQhy+Cm0cB+cGJhtHkk4An4NnCl2N7A4jkvZCDteUd0g1&#10;MtyC2zpo5O5GDsqT/RQVQ8bXTdvCc5K2DI0ZTmZ+oBdI3jaFGlRjUlSbRSvQHVES9GIPgDHGjqYB&#10;1VmhjdWUFCvbHkjTmja8vGXKHuwC3LEto7E/Ey9Zxas4dMIgWjmht1w6V+tF6ERrfz5bni8Xi6X/&#10;l3LND9O6KQrKlHeT3v3w2whgTx6j1J3idzC4x9Y1XuDs9K+d1sFU8TMs3PDi4VYoNCwnX42c/kTO&#10;j3BEAu1aYOhcB8bSbRK7NErf0fNKCD6qEIFqjvhpFvwLfu5lPDcynvg5idg/FvGefZagAlx/jqBH&#10;/PpGGhqOHcT0Odb5Qei9DxJnHcVzJ1yHMyeZe7Hj+cn7JPLCJFyuj1mnTwKT7IAsL2Wd0Vow+6rW&#10;QGr/qLWuGSDptk0Hp6maoyeR9EvC24lGuT/Refr/Mq2R4HCKwFkD5QE0ai7+wGiEVJth+fuWCIpR&#10;+xMDGiV+GKrcrDvhbB5ARxyObA5HCMvBVIYHjExzMZh8vu1FU9XwJl8Dw/gVZJ2y0SeXoqUR2xto&#10;LZi0ZhLBXMvGyuxVE0F8fiw0pcBTIvi+EwEUCaZKOUwEgeLJqyeCWaKV8bRQAZ6aimEqHx9VKqdE&#10;oOqsZ4qu6YyHIupo2ikRqIvAqxVd4aQ1mwj0cfwWiSCKjxPB6ULw3V8IoBR4mgfCt8kDc3uvny4E&#10;U51yygPqa9HTa+jpQvA/XQj0dyL40qYvN/aroPqUd9jXF4j9t8vLvwEAAP//AwBQSwMEFAAGAAgA&#10;AAAhAEFXDm/gAAAACwEAAA8AAABkcnMvZG93bnJldi54bWxMj0Frg0AQhe+F/IdlCr0lqy3KYl1D&#10;CGlPodAkUHrb6EQl7qy4GzX/vtNTe5uZ93jzvXw9206MOPjWkYZ4FYFAKl3VUq3hdHxbKhA+GKpM&#10;5wg13NHDulg85Car3ESfOB5CLTiEfGY0NCH0mZS+bNAav3I9EmsXN1gTeB1qWQ1m4nDbyecoSqU1&#10;LfGHxvS4bbC8Hm5Ww/tkps1LvBv318v2/n1MPr72MWr99DhvXkEEnMOfGX7xGR0KZjq7G1VedBqU&#10;ihO2alimUQqCHUql3O7Ml4QHWeTyf4fiBwAA//8DAFBLAQItABQABgAIAAAAIQC2gziS/gAAAOEB&#10;AAATAAAAAAAAAAAAAAAAAAAAAABbQ29udGVudF9UeXBlc10ueG1sUEsBAi0AFAAGAAgAAAAhADj9&#10;If/WAAAAlAEAAAsAAAAAAAAAAAAAAAAALwEAAF9yZWxzLy5yZWxzUEsBAi0AFAAGAAgAAAAhAP+x&#10;OQ4RBAAAAxUAAA4AAAAAAAAAAAAAAAAALgIAAGRycy9lMm9Eb2MueG1sUEsBAi0AFAAGAAgAAAAh&#10;AEFXDm/gAAAACwEAAA8AAAAAAAAAAAAAAAAAawYAAGRycy9kb3ducmV2LnhtbFBLBQYAAAAABAAE&#10;APMAAAB4BwAAAAA=&#10;">
                <v:line id="Line 669" o:spid="_x0000_s1027" style="position:absolute;visibility:visible;mso-wrap-style:square" from="8823,-599" to="8853,-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1rwAAAANwAAAAPAAAAZHJzL2Rvd25yZXYueG1sRE/daoMw&#10;FL4f7B3CGfRuRssonTNKGYw5Ri9q9wAHc6ZScyJJqvbtm4vBLj++/6JazShmcn6wrCBLUhDErdUD&#10;dwp+zh/PexA+IGscLZOCG3moyseHAnNtFz7R3IROxBD2OSroQ5hyKX3bk0Gf2Ik4cr/WGQwRuk5q&#10;h0sMN6PcpulOGhw4NvQ40XtP7aW5GgXHL8zcC1P7uezn7Da4+vuVa6U2T+vhDUSgNfyL/9y1VrBL&#10;4/x4Jh4BWd4BAAD//wMAUEsBAi0AFAAGAAgAAAAhANvh9svuAAAAhQEAABMAAAAAAAAAAAAAAAAA&#10;AAAAAFtDb250ZW50X1R5cGVzXS54bWxQSwECLQAUAAYACAAAACEAWvQsW78AAAAVAQAACwAAAAAA&#10;AAAAAAAAAAAfAQAAX3JlbHMvLnJlbHNQSwECLQAUAAYACAAAACEAFTsda8AAAADcAAAADwAAAAAA&#10;AAAAAAAAAAAHAgAAZHJzL2Rvd25yZXYueG1sUEsFBgAAAAADAAMAtwAAAPQCAAAAAA==&#10;" strokecolor="green" strokeweight=".26422mm"/>
                <v:rect id="Rectangle 670" o:spid="_x0000_s1028" style="position:absolute;left:8815;top:-607;width:4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zL2xgAAANwAAAAPAAAAZHJzL2Rvd25yZXYueG1sRI9Ba8JA&#10;FITvBf/D8gQvRTeKlRBdpRQD7anUKuLtkX0m0ezbkN1o7K93BaHHYWa+YRarzlTiQo0rLSsYjyIQ&#10;xJnVJecKtr/pMAbhPLLGyjIpuJGD1bL3ssBE2yv/0GXjcxEg7BJUUHhfJ1K6rCCDbmRr4uAdbWPQ&#10;B9nkUjd4DXBTyUkUzaTBksNCgTV9FJSdN61RUMbpzr/F0++/dfp1Muv962HPrVKDfvc+B+Gp8//h&#10;Z/tTK5hFY3icCUdALu8AAAD//wMAUEsBAi0AFAAGAAgAAAAhANvh9svuAAAAhQEAABMAAAAAAAAA&#10;AAAAAAAAAAAAAFtDb250ZW50X1R5cGVzXS54bWxQSwECLQAUAAYACAAAACEAWvQsW78AAAAVAQAA&#10;CwAAAAAAAAAAAAAAAAAfAQAAX3JlbHMvLnJlbHNQSwECLQAUAAYACAAAACEA5Gcy9sYAAADcAAAA&#10;DwAAAAAAAAAAAAAAAAAHAgAAZHJzL2Rvd25yZXYueG1sUEsFBgAAAAADAAMAtwAAAPoCAAAAAA==&#10;" fillcolor="green" stroked="f"/>
                <v:line id="Line 671" o:spid="_x0000_s1029" style="position:absolute;visibility:visible;mso-wrap-style:square" from="8823,-583" to="8838,-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aHwgAAANwAAAAPAAAAZHJzL2Rvd25yZXYueG1sRI/RisIw&#10;FETfBf8hXGHfNK0s4lajiCBbkX1Y3Q+4NNe22NyUJNvWvzeC4OMwM2eY9XYwjejI+dqygnSWgCAu&#10;rK65VPB3OUyXIHxA1thYJgV38rDdjEdrzLTt+Ze6cyhFhLDPUEEVQptJ6YuKDPqZbYmjd7XOYIjS&#10;lVI77CPcNHKeJAtpsOa4UGFL+4qK2/nfKPg5Yuo+mYrvftml99rlpy/OlfqYDLsViEBDeIdf7Vwr&#10;WCRzeJ6JR0BuHgAAAP//AwBQSwECLQAUAAYACAAAACEA2+H2y+4AAACFAQAAEwAAAAAAAAAAAAAA&#10;AAAAAAAAW0NvbnRlbnRfVHlwZXNdLnhtbFBLAQItABQABgAIAAAAIQBa9CxbvwAAABUBAAALAAAA&#10;AAAAAAAAAAAAAB8BAABfcmVscy8ucmVsc1BLAQItABQABgAIAAAAIQCKpSaHwgAAANwAAAAPAAAA&#10;AAAAAAAAAAAAAAcCAABkcnMvZG93bnJldi54bWxQSwUGAAAAAAMAAwC3AAAA9gIAAAAA&#10;" strokecolor="green" strokeweight=".26422mm"/>
                <v:rect id="Rectangle 672" o:spid="_x0000_s1030" style="position:absolute;left:8815;top:-59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kaxwAAANwAAAAPAAAAZHJzL2Rvd25yZXYueG1sRI9Ba8JA&#10;FITvQv/D8gq9iNlYWwlpViliQE+irUhvj+xrkjb7NmRXjf56Vyj0OMzMN0w2700jTtS52rKCcRSD&#10;IC6srrlU8PmRjxIQziNrbCyTggs5mM8eBhmm2p55S6edL0WAsEtRQeV9m0rpiooMusi2xMH7tp1B&#10;H2RXSt3hOcBNI5/jeCoN1hwWKmxpUVHxuzsaBXWS7/1r8rK5LvP1j1kehl8HPir19Ni/v4Hw1Pv/&#10;8F97pRVM4wncz4QjIGc3AAAA//8DAFBLAQItABQABgAIAAAAIQDb4fbL7gAAAIUBAAATAAAAAAAA&#10;AAAAAAAAAAAAAABbQ29udGVudF9UeXBlc10ueG1sUEsBAi0AFAAGAAgAAAAhAFr0LFu/AAAAFQEA&#10;AAsAAAAAAAAAAAAAAAAAHwEAAF9yZWxzLy5yZWxzUEsBAi0AFAAGAAgAAAAhAHv5CRrHAAAA3AAA&#10;AA8AAAAAAAAAAAAAAAAABwIAAGRycy9kb3ducmV2LnhtbFBLBQYAAAAAAwADALcAAAD7AgAAAAA=&#10;" fillcolor="green" stroked="f"/>
                <v:line id="Line 673" o:spid="_x0000_s1031" style="position:absolute;visibility:visible;mso-wrap-style:square" from="8823,-568" to="882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BtowgAAANwAAAAPAAAAZHJzL2Rvd25yZXYueG1sRI/RisIw&#10;FETfBf8hXGHfNK2IuNUoIshWZB9W9wMuzbUtNjcliW39eyMs7OMwM2eYzW4wjejI+dqygnSWgCAu&#10;rK65VPB7PU5XIHxA1thYJgVP8rDbjkcbzLTt+Ye6SyhFhLDPUEEVQptJ6YuKDPqZbYmjd7POYIjS&#10;lVI77CPcNHKeJEtpsOa4UGFLh4qK++VhFHyfMHULpuKrX3Xps3b5+ZNzpT4mw34NItAQ/sN/7Vwr&#10;WCYLeJ+JR0BuXwAAAP//AwBQSwECLQAUAAYACAAAACEA2+H2y+4AAACFAQAAEwAAAAAAAAAAAAAA&#10;AAAAAAAAW0NvbnRlbnRfVHlwZXNdLnhtbFBLAQItABQABgAIAAAAIQBa9CxbvwAAABUBAAALAAAA&#10;AAAAAAAAAAAAAB8BAABfcmVscy8ucmVsc1BLAQItABQABgAIAAAAIQBqABtowgAAANwAAAAPAAAA&#10;AAAAAAAAAAAAAAcCAABkcnMvZG93bnJldi54bWxQSwUGAAAAAAMAAwC3AAAA9gIAAAAA&#10;" strokecolor="green" strokeweight=".26422mm"/>
                <v:rect id="Rectangle 674" o:spid="_x0000_s1032" style="position:absolute;left:8815;top:-576;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DT1xgAAANwAAAAPAAAAZHJzL2Rvd25yZXYueG1sRI9Ba8JA&#10;FITvBf/D8oReim6UKiG6SikG2lPRKuLtkX0m0ezbkN1o9Ne7BaHHYWa+YebLzlTiQo0rLSsYDSMQ&#10;xJnVJecKtr/pIAbhPLLGyjIpuJGD5aL3MsdE2yuv6bLxuQgQdgkqKLyvEyldVpBBN7Q1cfCOtjHo&#10;g2xyqRu8Brip5DiKptJgyWGhwJo+C8rOm9YoKON05yfx+899lX6fzGr/dthzq9Rrv/uYgfDU+f/w&#10;s/2lFUyjCfydCUdALh4AAAD//wMAUEsBAi0AFAAGAAgAAAAhANvh9svuAAAAhQEAABMAAAAAAAAA&#10;AAAAAAAAAAAAAFtDb250ZW50X1R5cGVzXS54bWxQSwECLQAUAAYACAAAACEAWvQsW78AAAAVAQAA&#10;CwAAAAAAAAAAAAAAAAAfAQAAX3JlbHMvLnJlbHNQSwECLQAUAAYACAAAACEAm1w09cYAAADcAAAA&#10;DwAAAAAAAAAAAAAAAAAHAgAAZHJzL2Rvd25yZXYueG1sUEsFBgAAAAADAAMAtwAAAPoCAAAAAA==&#10;" fillcolor="green" stroked="f"/>
                <w10:wrap anchorx="page"/>
              </v:group>
            </w:pict>
          </mc:Fallback>
        </mc:AlternateContent>
      </w:r>
      <w:r w:rsidRPr="00F152F8">
        <w:rPr>
          <w:lang w:val="en-US"/>
        </w:rPr>
        <w:t xml:space="preserve"> </w:t>
      </w:r>
    </w:p>
    <w:p w:rsidR="00F152F8" w:rsidRPr="00F152F8" w:rsidRDefault="00F152F8" w:rsidP="00F152F8">
      <w:pPr>
        <w:pStyle w:val="BodyText"/>
        <w:spacing w:after="40" w:line="269" w:lineRule="auto"/>
        <w:ind w:left="0" w:firstLine="567"/>
        <w:contextualSpacing/>
        <w:rPr>
          <w:spacing w:val="-11"/>
        </w:rPr>
      </w:pPr>
      <w:r w:rsidRPr="00F152F8">
        <w:rPr>
          <w:i/>
        </w:rPr>
        <w:t xml:space="preserve">Đối với nhóm sản phẩm đồ nội thất thuộc chương 94: </w:t>
      </w:r>
      <w:r w:rsidRPr="00F152F8">
        <w:t>Theo số liệu thống kê của BOFT, tổng kim ngạch nhập khẩu nhóm sản phẩm đồ nội thất chương 94 của Đài</w:t>
      </w:r>
      <w:r w:rsidRPr="00F152F8">
        <w:rPr>
          <w:spacing w:val="-3"/>
        </w:rPr>
        <w:t xml:space="preserve"> </w:t>
      </w:r>
      <w:r w:rsidRPr="00F152F8">
        <w:t>Loan</w:t>
      </w:r>
      <w:r w:rsidRPr="00F152F8">
        <w:rPr>
          <w:spacing w:val="-2"/>
        </w:rPr>
        <w:t xml:space="preserve"> </w:t>
      </w:r>
      <w:r w:rsidRPr="00F152F8">
        <w:t>6</w:t>
      </w:r>
      <w:r w:rsidRPr="00F152F8">
        <w:rPr>
          <w:spacing w:val="-4"/>
        </w:rPr>
        <w:t xml:space="preserve"> </w:t>
      </w:r>
      <w:r w:rsidRPr="00F152F8">
        <w:t>tháng</w:t>
      </w:r>
      <w:r w:rsidRPr="00F152F8">
        <w:rPr>
          <w:spacing w:val="-3"/>
        </w:rPr>
        <w:t xml:space="preserve"> </w:t>
      </w:r>
      <w:r w:rsidRPr="00F152F8">
        <w:t>đầu</w:t>
      </w:r>
      <w:r w:rsidRPr="00F152F8">
        <w:rPr>
          <w:spacing w:val="-5"/>
        </w:rPr>
        <w:t xml:space="preserve"> </w:t>
      </w:r>
      <w:r w:rsidRPr="00F152F8">
        <w:t>năm</w:t>
      </w:r>
      <w:r w:rsidRPr="00F152F8">
        <w:rPr>
          <w:spacing w:val="-4"/>
        </w:rPr>
        <w:t xml:space="preserve"> </w:t>
      </w:r>
      <w:r w:rsidRPr="00F152F8">
        <w:t>2023</w:t>
      </w:r>
      <w:r w:rsidRPr="00F152F8">
        <w:rPr>
          <w:spacing w:val="-2"/>
        </w:rPr>
        <w:t xml:space="preserve"> </w:t>
      </w:r>
      <w:r w:rsidRPr="00F152F8">
        <w:t>đạt</w:t>
      </w:r>
      <w:r w:rsidRPr="00F152F8">
        <w:rPr>
          <w:spacing w:val="-3"/>
        </w:rPr>
        <w:t xml:space="preserve"> </w:t>
      </w:r>
      <w:r w:rsidRPr="00F152F8">
        <w:t>939,67</w:t>
      </w:r>
      <w:r w:rsidRPr="00F152F8">
        <w:rPr>
          <w:spacing w:val="-6"/>
        </w:rPr>
        <w:t xml:space="preserve"> </w:t>
      </w:r>
      <w:r w:rsidRPr="00F152F8">
        <w:t>triệu</w:t>
      </w:r>
      <w:r w:rsidRPr="00F152F8">
        <w:rPr>
          <w:spacing w:val="-2"/>
        </w:rPr>
        <w:t xml:space="preserve"> </w:t>
      </w:r>
      <w:r w:rsidRPr="00F152F8">
        <w:t>USD,</w:t>
      </w:r>
      <w:r w:rsidRPr="00F152F8">
        <w:rPr>
          <w:spacing w:val="-4"/>
        </w:rPr>
        <w:t xml:space="preserve"> </w:t>
      </w:r>
      <w:r w:rsidRPr="00F152F8">
        <w:t>giảm</w:t>
      </w:r>
      <w:r w:rsidRPr="00F152F8">
        <w:rPr>
          <w:spacing w:val="-4"/>
        </w:rPr>
        <w:t xml:space="preserve"> </w:t>
      </w:r>
      <w:r w:rsidRPr="00F152F8">
        <w:t>27,04%</w:t>
      </w:r>
      <w:r w:rsidRPr="00F152F8">
        <w:rPr>
          <w:spacing w:val="-1"/>
        </w:rPr>
        <w:t xml:space="preserve"> </w:t>
      </w:r>
      <w:r w:rsidRPr="00F152F8">
        <w:t>so</w:t>
      </w:r>
      <w:r w:rsidRPr="00F152F8">
        <w:rPr>
          <w:spacing w:val="-4"/>
        </w:rPr>
        <w:t xml:space="preserve"> </w:t>
      </w:r>
      <w:r w:rsidRPr="00F152F8">
        <w:t>với</w:t>
      </w:r>
      <w:r w:rsidRPr="00F152F8">
        <w:rPr>
          <w:spacing w:val="-3"/>
        </w:rPr>
        <w:t xml:space="preserve"> </w:t>
      </w:r>
      <w:r w:rsidRPr="00F152F8">
        <w:t>cùng</w:t>
      </w:r>
      <w:r w:rsidRPr="00F152F8">
        <w:rPr>
          <w:spacing w:val="-4"/>
        </w:rPr>
        <w:t xml:space="preserve"> </w:t>
      </w:r>
      <w:r w:rsidRPr="00F152F8">
        <w:t xml:space="preserve">kỳ năm 2022. Trong đó Hoa Kỳ là đối </w:t>
      </w:r>
      <w:r w:rsidRPr="00F152F8">
        <w:rPr>
          <w:spacing w:val="-3"/>
        </w:rPr>
        <w:t xml:space="preserve">tác </w:t>
      </w:r>
      <w:r w:rsidRPr="00F152F8">
        <w:t xml:space="preserve">cung ứng </w:t>
      </w:r>
      <w:r w:rsidRPr="00F152F8">
        <w:rPr>
          <w:spacing w:val="-7"/>
        </w:rPr>
        <w:t xml:space="preserve">chính </w:t>
      </w:r>
      <w:r w:rsidRPr="00F152F8">
        <w:rPr>
          <w:spacing w:val="10"/>
        </w:rPr>
        <w:t xml:space="preserve">sản </w:t>
      </w:r>
      <w:r w:rsidRPr="00F152F8">
        <w:t xml:space="preserve">phẩm </w:t>
      </w:r>
      <w:r w:rsidRPr="00F152F8">
        <w:rPr>
          <w:spacing w:val="-4"/>
        </w:rPr>
        <w:t xml:space="preserve">này </w:t>
      </w:r>
      <w:r w:rsidRPr="00F152F8">
        <w:rPr>
          <w:spacing w:val="3"/>
        </w:rPr>
        <w:t xml:space="preserve">lớn </w:t>
      </w:r>
      <w:r w:rsidRPr="00F152F8">
        <w:t xml:space="preserve">nhất </w:t>
      </w:r>
      <w:r w:rsidRPr="00F152F8">
        <w:rPr>
          <w:spacing w:val="-4"/>
        </w:rPr>
        <w:t>vào</w:t>
      </w:r>
      <w:r w:rsidRPr="00F152F8">
        <w:rPr>
          <w:spacing w:val="62"/>
        </w:rPr>
        <w:t xml:space="preserve"> </w:t>
      </w:r>
      <w:r w:rsidRPr="00F152F8">
        <w:t>Đài</w:t>
      </w:r>
      <w:r w:rsidRPr="00F152F8">
        <w:rPr>
          <w:spacing w:val="-4"/>
        </w:rPr>
        <w:t xml:space="preserve"> </w:t>
      </w:r>
      <w:r w:rsidRPr="00F152F8">
        <w:t>Loan</w:t>
      </w:r>
      <w:r w:rsidRPr="00F152F8">
        <w:rPr>
          <w:spacing w:val="-5"/>
        </w:rPr>
        <w:t xml:space="preserve"> </w:t>
      </w:r>
      <w:r w:rsidRPr="00F152F8">
        <w:t>với</w:t>
      </w:r>
      <w:r w:rsidRPr="00F152F8">
        <w:rPr>
          <w:spacing w:val="-6"/>
        </w:rPr>
        <w:t xml:space="preserve"> </w:t>
      </w:r>
      <w:r w:rsidRPr="00F152F8">
        <w:t>kim</w:t>
      </w:r>
      <w:r w:rsidRPr="00F152F8">
        <w:rPr>
          <w:spacing w:val="-4"/>
        </w:rPr>
        <w:t xml:space="preserve"> </w:t>
      </w:r>
      <w:r w:rsidRPr="00F152F8">
        <w:t>ngạch</w:t>
      </w:r>
      <w:r w:rsidRPr="00F152F8">
        <w:rPr>
          <w:spacing w:val="-3"/>
        </w:rPr>
        <w:t xml:space="preserve"> </w:t>
      </w:r>
      <w:r w:rsidRPr="00F152F8">
        <w:t>xuất</w:t>
      </w:r>
      <w:r w:rsidRPr="00F152F8">
        <w:rPr>
          <w:spacing w:val="-4"/>
        </w:rPr>
        <w:t xml:space="preserve"> </w:t>
      </w:r>
      <w:r w:rsidRPr="00F152F8">
        <w:t>khẩu</w:t>
      </w:r>
      <w:r w:rsidRPr="00F152F8">
        <w:rPr>
          <w:spacing w:val="-4"/>
        </w:rPr>
        <w:t xml:space="preserve"> </w:t>
      </w:r>
      <w:r w:rsidRPr="00F152F8">
        <w:t>đạt</w:t>
      </w:r>
      <w:r w:rsidRPr="00F152F8">
        <w:rPr>
          <w:spacing w:val="-3"/>
        </w:rPr>
        <w:t xml:space="preserve"> </w:t>
      </w:r>
      <w:r w:rsidRPr="00F152F8">
        <w:t>533</w:t>
      </w:r>
      <w:r w:rsidRPr="00F152F8">
        <w:rPr>
          <w:spacing w:val="-5"/>
        </w:rPr>
        <w:t xml:space="preserve"> </w:t>
      </w:r>
      <w:r w:rsidRPr="00F152F8">
        <w:t>triệu</w:t>
      </w:r>
      <w:r w:rsidRPr="00F152F8">
        <w:rPr>
          <w:spacing w:val="-4"/>
        </w:rPr>
        <w:t xml:space="preserve"> </w:t>
      </w:r>
      <w:r w:rsidRPr="00F152F8">
        <w:t>USD</w:t>
      </w:r>
      <w:r w:rsidRPr="00F152F8">
        <w:rPr>
          <w:spacing w:val="-2"/>
        </w:rPr>
        <w:t xml:space="preserve"> </w:t>
      </w:r>
      <w:r w:rsidRPr="00F152F8">
        <w:t>giảm</w:t>
      </w:r>
      <w:r w:rsidRPr="00F152F8">
        <w:rPr>
          <w:spacing w:val="-4"/>
        </w:rPr>
        <w:t xml:space="preserve"> </w:t>
      </w:r>
      <w:r w:rsidRPr="00F152F8">
        <w:t>203,61%</w:t>
      </w:r>
      <w:r w:rsidRPr="00F152F8">
        <w:rPr>
          <w:spacing w:val="-3"/>
        </w:rPr>
        <w:t xml:space="preserve"> </w:t>
      </w:r>
      <w:r w:rsidRPr="00F152F8">
        <w:t>so</w:t>
      </w:r>
      <w:r w:rsidRPr="00F152F8">
        <w:rPr>
          <w:spacing w:val="-4"/>
        </w:rPr>
        <w:t xml:space="preserve"> </w:t>
      </w:r>
      <w:r w:rsidRPr="00F152F8">
        <w:t>với</w:t>
      </w:r>
      <w:r w:rsidRPr="00F152F8">
        <w:rPr>
          <w:spacing w:val="-4"/>
        </w:rPr>
        <w:t xml:space="preserve"> </w:t>
      </w:r>
      <w:r w:rsidRPr="00F152F8">
        <w:t>cùng</w:t>
      </w:r>
      <w:r w:rsidRPr="00F152F8">
        <w:rPr>
          <w:spacing w:val="-4"/>
        </w:rPr>
        <w:t xml:space="preserve"> </w:t>
      </w:r>
      <w:r w:rsidRPr="00F152F8">
        <w:t xml:space="preserve">kỳ năm 2022 và chiếm tới 56,72% thị phần nhập khẩu của Đài Loan. Kế đến là Nhật Bản, Đức, Trung Quốc vv... Việt Nam là đối </w:t>
      </w:r>
      <w:r w:rsidRPr="00F152F8">
        <w:rPr>
          <w:spacing w:val="-3"/>
        </w:rPr>
        <w:t xml:space="preserve">tác </w:t>
      </w:r>
      <w:r w:rsidRPr="00F152F8">
        <w:t xml:space="preserve">cung ứng lớn thứ 19 của Đài Loan nhóm sản phẩm HS94 </w:t>
      </w:r>
      <w:r w:rsidRPr="00F152F8">
        <w:rPr>
          <w:spacing w:val="-4"/>
        </w:rPr>
        <w:t xml:space="preserve">này </w:t>
      </w:r>
      <w:r w:rsidRPr="00F152F8">
        <w:rPr>
          <w:spacing w:val="3"/>
        </w:rPr>
        <w:t xml:space="preserve">với </w:t>
      </w:r>
      <w:r w:rsidRPr="00F152F8">
        <w:t>kim ngạch xuất khẩu đạt 4,02 triệu USD, giảm 3722,42%</w:t>
      </w:r>
      <w:r w:rsidRPr="00F152F8">
        <w:rPr>
          <w:spacing w:val="-9"/>
        </w:rPr>
        <w:t xml:space="preserve"> </w:t>
      </w:r>
      <w:r w:rsidRPr="00F152F8">
        <w:t>so</w:t>
      </w:r>
      <w:r w:rsidRPr="00F152F8">
        <w:rPr>
          <w:spacing w:val="-8"/>
        </w:rPr>
        <w:t xml:space="preserve"> </w:t>
      </w:r>
      <w:r w:rsidRPr="00F152F8">
        <w:t>với</w:t>
      </w:r>
      <w:r w:rsidRPr="00F152F8">
        <w:rPr>
          <w:spacing w:val="-10"/>
        </w:rPr>
        <w:t xml:space="preserve"> </w:t>
      </w:r>
      <w:r w:rsidRPr="00F152F8">
        <w:t>cùng</w:t>
      </w:r>
      <w:r w:rsidRPr="00F152F8">
        <w:rPr>
          <w:spacing w:val="-8"/>
        </w:rPr>
        <w:t xml:space="preserve"> </w:t>
      </w:r>
      <w:r w:rsidRPr="00F152F8">
        <w:t>kỳ</w:t>
      </w:r>
      <w:r w:rsidRPr="00F152F8">
        <w:rPr>
          <w:spacing w:val="-11"/>
        </w:rPr>
        <w:t xml:space="preserve"> </w:t>
      </w:r>
      <w:r w:rsidRPr="00F152F8">
        <w:t>năm</w:t>
      </w:r>
      <w:r w:rsidRPr="00F152F8">
        <w:rPr>
          <w:spacing w:val="-11"/>
        </w:rPr>
        <w:t xml:space="preserve"> </w:t>
      </w:r>
      <w:r w:rsidRPr="00F152F8">
        <w:t>2022,</w:t>
      </w:r>
      <w:r w:rsidRPr="00F152F8">
        <w:rPr>
          <w:spacing w:val="-10"/>
        </w:rPr>
        <w:t xml:space="preserve"> </w:t>
      </w:r>
      <w:r w:rsidRPr="00F152F8">
        <w:t>chiếm</w:t>
      </w:r>
      <w:r w:rsidRPr="00F152F8">
        <w:rPr>
          <w:spacing w:val="-9"/>
        </w:rPr>
        <w:t xml:space="preserve"> </w:t>
      </w:r>
      <w:r w:rsidRPr="00F152F8">
        <w:t>0,43%</w:t>
      </w:r>
      <w:r w:rsidRPr="00F152F8">
        <w:rPr>
          <w:spacing w:val="-8"/>
        </w:rPr>
        <w:t xml:space="preserve"> </w:t>
      </w:r>
      <w:r w:rsidRPr="00F152F8">
        <w:t>thị</w:t>
      </w:r>
      <w:r w:rsidRPr="00F152F8">
        <w:rPr>
          <w:spacing w:val="-9"/>
        </w:rPr>
        <w:t xml:space="preserve"> </w:t>
      </w:r>
      <w:r w:rsidRPr="00F152F8">
        <w:t>phần</w:t>
      </w:r>
      <w:r w:rsidRPr="00F152F8">
        <w:rPr>
          <w:spacing w:val="-8"/>
        </w:rPr>
        <w:t xml:space="preserve"> </w:t>
      </w:r>
      <w:r w:rsidRPr="00F152F8">
        <w:t>nhập</w:t>
      </w:r>
      <w:r w:rsidRPr="00F152F8">
        <w:rPr>
          <w:spacing w:val="-8"/>
        </w:rPr>
        <w:t xml:space="preserve"> </w:t>
      </w:r>
      <w:r w:rsidRPr="00F152F8">
        <w:t>khẩu</w:t>
      </w:r>
      <w:r w:rsidRPr="00F152F8">
        <w:rPr>
          <w:spacing w:val="-8"/>
        </w:rPr>
        <w:t xml:space="preserve"> </w:t>
      </w:r>
      <w:r w:rsidRPr="00F152F8">
        <w:t>của</w:t>
      </w:r>
      <w:r w:rsidRPr="00F152F8">
        <w:rPr>
          <w:spacing w:val="-11"/>
        </w:rPr>
        <w:t xml:space="preserve"> Đài Loan.</w:t>
      </w:r>
    </w:p>
    <w:p w:rsidR="00F152F8" w:rsidRPr="00F152F8" w:rsidRDefault="00F152F8" w:rsidP="00F152F8">
      <w:pPr>
        <w:pStyle w:val="BodyText"/>
        <w:spacing w:after="40" w:line="269" w:lineRule="auto"/>
        <w:ind w:left="0" w:firstLine="567"/>
        <w:contextualSpacing/>
        <w:rPr>
          <w:b/>
          <w:bCs/>
          <w:i/>
          <w:lang w:val="en-US"/>
        </w:rPr>
      </w:pPr>
      <w:r w:rsidRPr="00F152F8">
        <w:rPr>
          <w:b/>
          <w:bCs/>
          <w:i/>
          <w:lang w:val="en-US"/>
        </w:rPr>
        <w:t>b. Về chính sách nhập khẩu</w:t>
      </w:r>
    </w:p>
    <w:p w:rsidR="00F152F8" w:rsidRPr="00F152F8" w:rsidRDefault="00F152F8" w:rsidP="00F152F8">
      <w:pPr>
        <w:pStyle w:val="BodyText"/>
        <w:spacing w:after="40" w:line="269" w:lineRule="auto"/>
        <w:ind w:left="0" w:firstLine="567"/>
        <w:contextualSpacing/>
        <w:rPr>
          <w:i/>
        </w:rPr>
      </w:pPr>
      <w:r w:rsidRPr="00F152F8">
        <w:rPr>
          <w:b/>
          <w:bCs/>
          <w:iCs/>
          <w:lang w:val="en-US"/>
        </w:rPr>
        <w:t xml:space="preserve">- </w:t>
      </w:r>
      <w:r w:rsidRPr="00F152F8">
        <w:rPr>
          <w:i/>
        </w:rPr>
        <w:t xml:space="preserve">Đối với các sản phẩm thuộc chương 44: </w:t>
      </w:r>
    </w:p>
    <w:p w:rsidR="00F152F8" w:rsidRPr="00F152F8" w:rsidRDefault="00F152F8" w:rsidP="00F152F8">
      <w:pPr>
        <w:pStyle w:val="BodyText"/>
        <w:spacing w:after="40" w:line="269" w:lineRule="auto"/>
        <w:ind w:left="0" w:firstLine="567"/>
        <w:contextualSpacing/>
      </w:pPr>
      <w:r w:rsidRPr="00F152F8">
        <w:rPr>
          <w:b/>
          <w:i/>
        </w:rPr>
        <w:t xml:space="preserve">(i) </w:t>
      </w:r>
      <w:r w:rsidRPr="00F152F8">
        <w:t xml:space="preserve">Về </w:t>
      </w:r>
      <w:r w:rsidRPr="00F152F8">
        <w:rPr>
          <w:spacing w:val="-8"/>
        </w:rPr>
        <w:t xml:space="preserve">chính </w:t>
      </w:r>
      <w:r w:rsidRPr="00F152F8">
        <w:rPr>
          <w:spacing w:val="-4"/>
        </w:rPr>
        <w:t xml:space="preserve">sách </w:t>
      </w:r>
      <w:r w:rsidRPr="00F152F8">
        <w:t>thuế quan: Tuyệt đại</w:t>
      </w:r>
      <w:r w:rsidRPr="00F152F8">
        <w:rPr>
          <w:spacing w:val="-7"/>
        </w:rPr>
        <w:t xml:space="preserve"> </w:t>
      </w:r>
      <w:r w:rsidRPr="00F152F8">
        <w:t>đa</w:t>
      </w:r>
      <w:r w:rsidRPr="00F152F8">
        <w:rPr>
          <w:spacing w:val="-8"/>
        </w:rPr>
        <w:t xml:space="preserve"> </w:t>
      </w:r>
      <w:r w:rsidRPr="00F152F8">
        <w:t>số</w:t>
      </w:r>
      <w:r w:rsidRPr="00F152F8">
        <w:rPr>
          <w:spacing w:val="-7"/>
        </w:rPr>
        <w:t xml:space="preserve"> </w:t>
      </w:r>
      <w:r w:rsidRPr="00F152F8">
        <w:t>sản</w:t>
      </w:r>
      <w:r w:rsidRPr="00F152F8">
        <w:rPr>
          <w:spacing w:val="-7"/>
        </w:rPr>
        <w:t xml:space="preserve"> </w:t>
      </w:r>
      <w:r w:rsidRPr="00F152F8">
        <w:t>phẩm</w:t>
      </w:r>
      <w:r w:rsidRPr="00F152F8">
        <w:rPr>
          <w:spacing w:val="-8"/>
        </w:rPr>
        <w:t xml:space="preserve"> </w:t>
      </w:r>
      <w:r w:rsidRPr="00F152F8">
        <w:t>HS44</w:t>
      </w:r>
      <w:r w:rsidRPr="00F152F8">
        <w:rPr>
          <w:spacing w:val="-7"/>
        </w:rPr>
        <w:t xml:space="preserve"> </w:t>
      </w:r>
      <w:r w:rsidRPr="00F152F8">
        <w:t>có</w:t>
      </w:r>
      <w:r w:rsidRPr="00F152F8">
        <w:rPr>
          <w:spacing w:val="-7"/>
        </w:rPr>
        <w:t xml:space="preserve"> </w:t>
      </w:r>
      <w:r w:rsidRPr="00F152F8">
        <w:t>mức</w:t>
      </w:r>
      <w:r w:rsidRPr="00F152F8">
        <w:rPr>
          <w:spacing w:val="-8"/>
        </w:rPr>
        <w:t xml:space="preserve"> </w:t>
      </w:r>
      <w:r w:rsidRPr="00F152F8">
        <w:t>thuế</w:t>
      </w:r>
      <w:r w:rsidRPr="00F152F8">
        <w:rPr>
          <w:spacing w:val="-8"/>
        </w:rPr>
        <w:t xml:space="preserve"> </w:t>
      </w:r>
      <w:r w:rsidRPr="00F152F8">
        <w:t>quan</w:t>
      </w:r>
      <w:r w:rsidRPr="00F152F8">
        <w:rPr>
          <w:spacing w:val="-7"/>
        </w:rPr>
        <w:t xml:space="preserve"> </w:t>
      </w:r>
      <w:r w:rsidRPr="00F152F8">
        <w:t>nhập</w:t>
      </w:r>
      <w:r w:rsidRPr="00F152F8">
        <w:rPr>
          <w:spacing w:val="-7"/>
        </w:rPr>
        <w:t xml:space="preserve"> </w:t>
      </w:r>
      <w:r w:rsidRPr="00F152F8">
        <w:t>khẩu</w:t>
      </w:r>
      <w:r w:rsidRPr="00F152F8">
        <w:rPr>
          <w:spacing w:val="-7"/>
        </w:rPr>
        <w:t xml:space="preserve"> </w:t>
      </w:r>
      <w:r w:rsidRPr="00F152F8">
        <w:t>ở</w:t>
      </w:r>
      <w:r w:rsidRPr="00F152F8">
        <w:rPr>
          <w:spacing w:val="-8"/>
        </w:rPr>
        <w:t xml:space="preserve"> </w:t>
      </w:r>
      <w:r w:rsidRPr="00F152F8">
        <w:t>cột</w:t>
      </w:r>
      <w:r w:rsidRPr="00F152F8">
        <w:rPr>
          <w:spacing w:val="-7"/>
        </w:rPr>
        <w:t xml:space="preserve"> </w:t>
      </w:r>
      <w:r w:rsidRPr="00F152F8">
        <w:t>MFN</w:t>
      </w:r>
      <w:r w:rsidRPr="00F152F8">
        <w:rPr>
          <w:spacing w:val="-6"/>
        </w:rPr>
        <w:t xml:space="preserve"> </w:t>
      </w:r>
      <w:r w:rsidRPr="00F152F8">
        <w:t>bằng</w:t>
      </w:r>
      <w:r w:rsidRPr="00F152F8">
        <w:rPr>
          <w:spacing w:val="-7"/>
        </w:rPr>
        <w:t xml:space="preserve"> </w:t>
      </w:r>
      <w:r w:rsidRPr="00F152F8">
        <w:t>0%.</w:t>
      </w:r>
      <w:r w:rsidRPr="00F152F8">
        <w:rPr>
          <w:spacing w:val="-9"/>
        </w:rPr>
        <w:t xml:space="preserve"> </w:t>
      </w:r>
      <w:r w:rsidRPr="00F152F8">
        <w:t>Một</w:t>
      </w:r>
      <w:r w:rsidRPr="00F152F8">
        <w:rPr>
          <w:spacing w:val="-7"/>
        </w:rPr>
        <w:t xml:space="preserve"> </w:t>
      </w:r>
      <w:r w:rsidRPr="00F152F8">
        <w:rPr>
          <w:spacing w:val="-4"/>
        </w:rPr>
        <w:t xml:space="preserve">vài </w:t>
      </w:r>
      <w:r w:rsidRPr="00F152F8">
        <w:t>sản phẩm có mức thuế quan nhập khẩu ở cột MFN là 8,5% như</w:t>
      </w:r>
      <w:r w:rsidRPr="00F152F8">
        <w:rPr>
          <w:spacing w:val="-47"/>
        </w:rPr>
        <w:t xml:space="preserve"> </w:t>
      </w:r>
      <w:r w:rsidRPr="00F152F8">
        <w:t>HS4408.10.22.00.2; HS4408.31.22.00.7;</w:t>
      </w:r>
      <w:r w:rsidRPr="00F152F8">
        <w:rPr>
          <w:spacing w:val="43"/>
        </w:rPr>
        <w:t xml:space="preserve"> </w:t>
      </w:r>
      <w:r w:rsidRPr="00F152F8">
        <w:t>HS4408.39.22.00.9;</w:t>
      </w:r>
      <w:r w:rsidRPr="00F152F8">
        <w:rPr>
          <w:spacing w:val="43"/>
        </w:rPr>
        <w:t xml:space="preserve"> </w:t>
      </w:r>
      <w:r w:rsidRPr="00F152F8">
        <w:t>HS4408.90.22.00.5;</w:t>
      </w:r>
      <w:r w:rsidRPr="00F152F8">
        <w:rPr>
          <w:spacing w:val="43"/>
        </w:rPr>
        <w:t xml:space="preserve"> </w:t>
      </w:r>
      <w:r w:rsidRPr="00F152F8">
        <w:t>hay</w:t>
      </w:r>
      <w:r w:rsidRPr="00F152F8">
        <w:rPr>
          <w:spacing w:val="44"/>
        </w:rPr>
        <w:t xml:space="preserve"> </w:t>
      </w:r>
      <w:r w:rsidRPr="00F152F8">
        <w:t>mức</w:t>
      </w:r>
      <w:r w:rsidRPr="00F152F8">
        <w:rPr>
          <w:spacing w:val="42"/>
        </w:rPr>
        <w:t xml:space="preserve"> </w:t>
      </w:r>
      <w:r w:rsidRPr="00F152F8">
        <w:t>thuế</w:t>
      </w:r>
      <w:r w:rsidRPr="00F152F8">
        <w:rPr>
          <w:spacing w:val="42"/>
        </w:rPr>
        <w:t xml:space="preserve"> </w:t>
      </w:r>
      <w:r w:rsidRPr="00F152F8">
        <w:t>quan nhập khẩu 12,5% như HS4412.10.12.00.8; HS4412.10.92.00.1 vv...</w:t>
      </w:r>
    </w:p>
    <w:p w:rsidR="00F152F8" w:rsidRPr="00F152F8" w:rsidRDefault="00F152F8" w:rsidP="00F152F8">
      <w:pPr>
        <w:pStyle w:val="BodyText"/>
        <w:spacing w:after="40" w:line="269" w:lineRule="auto"/>
        <w:ind w:left="0" w:firstLine="567"/>
        <w:contextualSpacing/>
      </w:pPr>
      <w:r w:rsidRPr="00F152F8">
        <w:rPr>
          <w:b/>
          <w:i/>
        </w:rPr>
        <w:lastRenderedPageBreak/>
        <w:t xml:space="preserve">(ii) </w:t>
      </w:r>
      <w:r w:rsidRPr="00F152F8">
        <w:t xml:space="preserve">Biện </w:t>
      </w:r>
      <w:r w:rsidRPr="00F152F8">
        <w:rPr>
          <w:spacing w:val="-3"/>
        </w:rPr>
        <w:t xml:space="preserve">pháp </w:t>
      </w:r>
      <w:r w:rsidRPr="00F152F8">
        <w:t xml:space="preserve">phi thuế quan: Về cơ bản, nhóm sản phẩm HS4401 – 4408 khi nhập khẩu phải </w:t>
      </w:r>
      <w:r w:rsidRPr="00F152F8">
        <w:rPr>
          <w:spacing w:val="-4"/>
        </w:rPr>
        <w:t xml:space="preserve">làm </w:t>
      </w:r>
      <w:r w:rsidRPr="00F152F8">
        <w:t xml:space="preserve">thủ tục kiểm dịch thực vật theo quy định (B01). Một số sản phẩm xuất xứ Trung Quốc bị cấm nhập khẩu (MWO), ví </w:t>
      </w:r>
      <w:r w:rsidRPr="00F152F8">
        <w:rPr>
          <w:spacing w:val="9"/>
        </w:rPr>
        <w:t xml:space="preserve">dụ: </w:t>
      </w:r>
      <w:r w:rsidRPr="00F152F8">
        <w:t xml:space="preserve">HS4403.20.90.18.2 (gỗ tròn </w:t>
      </w:r>
      <w:r w:rsidRPr="00F152F8">
        <w:rPr>
          <w:spacing w:val="-3"/>
        </w:rPr>
        <w:t xml:space="preserve">loài </w:t>
      </w:r>
      <w:r w:rsidRPr="00F152F8">
        <w:rPr>
          <w:spacing w:val="-4"/>
        </w:rPr>
        <w:t xml:space="preserve">cây </w:t>
      </w:r>
      <w:r w:rsidRPr="00F152F8">
        <w:t xml:space="preserve">sam). Trong khi nhóm sản phẩm HS4409 – 4421 phải kiểm nghiệm nhập khẩu theo quy định của Cục kiểm nghiệm </w:t>
      </w:r>
      <w:r w:rsidRPr="00F152F8">
        <w:rPr>
          <w:spacing w:val="-3"/>
        </w:rPr>
        <w:t xml:space="preserve">tiêu </w:t>
      </w:r>
      <w:r w:rsidRPr="00F152F8">
        <w:t xml:space="preserve">chuẩn Bộ Kinh tế (C02), ví </w:t>
      </w:r>
      <w:r w:rsidRPr="00F152F8">
        <w:rPr>
          <w:spacing w:val="10"/>
        </w:rPr>
        <w:t>dụ:</w:t>
      </w:r>
      <w:r w:rsidRPr="00F152F8">
        <w:rPr>
          <w:spacing w:val="57"/>
        </w:rPr>
        <w:t xml:space="preserve"> </w:t>
      </w:r>
      <w:r w:rsidRPr="00F152F8">
        <w:t>HS4409.29.00.00.6</w:t>
      </w:r>
      <w:r w:rsidRPr="00F152F8">
        <w:rPr>
          <w:lang w:val="en-US"/>
        </w:rPr>
        <w:t xml:space="preserve"> </w:t>
      </w:r>
      <w:r w:rsidRPr="00F152F8">
        <w:t>(gỗ xẻ từ cây không phải loại lá nhọn khác). Một số sản phẩm nhập khẩu còn phải theo quy định riêng áp dụng đối với hàng hóa xuất xứ từ Trung Quốc (MP1), ví dụ: HS4418.20.00.00.4 (cửa và khung cửa bằng gỗ).</w:t>
      </w:r>
    </w:p>
    <w:p w:rsidR="00F152F8" w:rsidRPr="00F152F8" w:rsidRDefault="00F152F8" w:rsidP="00F152F8">
      <w:pPr>
        <w:pStyle w:val="BodyText"/>
        <w:spacing w:after="40" w:line="269" w:lineRule="auto"/>
        <w:ind w:left="0" w:firstLine="567"/>
        <w:contextualSpacing/>
        <w:rPr>
          <w:i/>
        </w:rPr>
      </w:pPr>
      <w:r w:rsidRPr="00F152F8">
        <w:rPr>
          <w:lang w:val="en-US"/>
        </w:rPr>
        <w:t xml:space="preserve">- </w:t>
      </w:r>
      <w:r w:rsidRPr="00F152F8">
        <w:rPr>
          <w:i/>
        </w:rPr>
        <w:t xml:space="preserve">Đối với các sản phẩm thuộc chương 94: </w:t>
      </w:r>
    </w:p>
    <w:p w:rsidR="00F152F8" w:rsidRPr="00F152F8" w:rsidRDefault="00F152F8" w:rsidP="00F152F8">
      <w:pPr>
        <w:pStyle w:val="BodyText"/>
        <w:spacing w:after="40" w:line="269" w:lineRule="auto"/>
        <w:ind w:left="0" w:firstLine="567"/>
        <w:contextualSpacing/>
      </w:pPr>
      <w:r w:rsidRPr="00F152F8">
        <w:rPr>
          <w:b/>
          <w:i/>
        </w:rPr>
        <w:t xml:space="preserve">(i) </w:t>
      </w:r>
      <w:r w:rsidRPr="00F152F8">
        <w:t xml:space="preserve">Về </w:t>
      </w:r>
      <w:r w:rsidRPr="00F152F8">
        <w:rPr>
          <w:spacing w:val="-7"/>
        </w:rPr>
        <w:t xml:space="preserve">chính </w:t>
      </w:r>
      <w:r w:rsidRPr="00F152F8">
        <w:rPr>
          <w:spacing w:val="-3"/>
        </w:rPr>
        <w:t xml:space="preserve">sách </w:t>
      </w:r>
      <w:r w:rsidRPr="00F152F8">
        <w:t xml:space="preserve">thu ế quan: Hầu hết </w:t>
      </w:r>
      <w:r w:rsidRPr="00F152F8">
        <w:rPr>
          <w:spacing w:val="-3"/>
        </w:rPr>
        <w:t xml:space="preserve">các </w:t>
      </w:r>
      <w:r w:rsidRPr="00F152F8">
        <w:rPr>
          <w:spacing w:val="2"/>
        </w:rPr>
        <w:t xml:space="preserve">sản </w:t>
      </w:r>
      <w:r w:rsidRPr="00F152F8">
        <w:t xml:space="preserve">phẩm HS94 có mức thuế quan nhập khẩu 0% ở cột MFN. Một số sản phẩm có mức thuế quan nhập khẩu từ 5% - 10% tùy loại. </w:t>
      </w:r>
      <w:r w:rsidRPr="00F152F8">
        <w:rPr>
          <w:spacing w:val="-4"/>
        </w:rPr>
        <w:t xml:space="preserve">Các </w:t>
      </w:r>
      <w:r w:rsidRPr="00F152F8">
        <w:t xml:space="preserve">nhóm </w:t>
      </w:r>
      <w:r w:rsidRPr="00F152F8">
        <w:rPr>
          <w:spacing w:val="3"/>
        </w:rPr>
        <w:t xml:space="preserve">sản </w:t>
      </w:r>
      <w:r w:rsidRPr="00F152F8">
        <w:t xml:space="preserve">phẩm HS9403, HS940330 – 40 – 50 – 60 đều có mức thuế quan nhập khẩu ở cột MFN là 0%. </w:t>
      </w:r>
    </w:p>
    <w:p w:rsidR="00F152F8" w:rsidRPr="00F152F8" w:rsidRDefault="00F152F8" w:rsidP="00F152F8">
      <w:pPr>
        <w:pStyle w:val="BodyText"/>
        <w:spacing w:after="40" w:line="269" w:lineRule="auto"/>
        <w:ind w:left="0" w:firstLine="567"/>
        <w:contextualSpacing/>
      </w:pPr>
      <w:r w:rsidRPr="00F152F8">
        <w:rPr>
          <w:b/>
          <w:i/>
        </w:rPr>
        <w:t xml:space="preserve">(ii) </w:t>
      </w:r>
      <w:r w:rsidRPr="00F152F8">
        <w:t xml:space="preserve">Biện </w:t>
      </w:r>
      <w:r w:rsidRPr="00F152F8">
        <w:rPr>
          <w:spacing w:val="-3"/>
        </w:rPr>
        <w:t xml:space="preserve">pháp </w:t>
      </w:r>
      <w:r w:rsidRPr="00F152F8">
        <w:t xml:space="preserve">phi thuế quan: </w:t>
      </w:r>
      <w:r w:rsidRPr="00F152F8">
        <w:rPr>
          <w:spacing w:val="-4"/>
        </w:rPr>
        <w:t xml:space="preserve">Các </w:t>
      </w:r>
      <w:r w:rsidRPr="00F152F8">
        <w:t xml:space="preserve">nhóm </w:t>
      </w:r>
      <w:r w:rsidRPr="00F152F8">
        <w:rPr>
          <w:spacing w:val="2"/>
        </w:rPr>
        <w:t xml:space="preserve">sản </w:t>
      </w:r>
      <w:r w:rsidRPr="00F152F8">
        <w:t>phẩm HS9403, HS940330 – 40 – 50</w:t>
      </w:r>
      <w:r w:rsidRPr="00F152F8">
        <w:rPr>
          <w:spacing w:val="-9"/>
        </w:rPr>
        <w:t xml:space="preserve"> </w:t>
      </w:r>
      <w:r w:rsidRPr="00F152F8">
        <w:t>–</w:t>
      </w:r>
      <w:r w:rsidRPr="00F152F8">
        <w:rPr>
          <w:spacing w:val="-6"/>
        </w:rPr>
        <w:t xml:space="preserve"> </w:t>
      </w:r>
      <w:r w:rsidRPr="00F152F8">
        <w:t>60</w:t>
      </w:r>
      <w:r w:rsidRPr="00F152F8">
        <w:rPr>
          <w:spacing w:val="-10"/>
        </w:rPr>
        <w:t xml:space="preserve"> </w:t>
      </w:r>
      <w:r w:rsidRPr="00F152F8">
        <w:t>về</w:t>
      </w:r>
      <w:r w:rsidRPr="00F152F8">
        <w:rPr>
          <w:spacing w:val="-7"/>
        </w:rPr>
        <w:t xml:space="preserve"> </w:t>
      </w:r>
      <w:r w:rsidRPr="00F152F8">
        <w:t>cơ</w:t>
      </w:r>
      <w:r w:rsidRPr="00F152F8">
        <w:rPr>
          <w:spacing w:val="-7"/>
        </w:rPr>
        <w:t xml:space="preserve"> </w:t>
      </w:r>
      <w:r w:rsidRPr="00F152F8">
        <w:t>bản</w:t>
      </w:r>
      <w:r w:rsidRPr="00F152F8">
        <w:rPr>
          <w:spacing w:val="-7"/>
        </w:rPr>
        <w:t xml:space="preserve"> </w:t>
      </w:r>
      <w:r w:rsidRPr="00F152F8">
        <w:t>không</w:t>
      </w:r>
      <w:r w:rsidRPr="00F152F8">
        <w:rPr>
          <w:spacing w:val="-6"/>
        </w:rPr>
        <w:t xml:space="preserve"> </w:t>
      </w:r>
      <w:r w:rsidRPr="00F152F8">
        <w:t>có</w:t>
      </w:r>
      <w:r w:rsidRPr="00F152F8">
        <w:rPr>
          <w:spacing w:val="-7"/>
        </w:rPr>
        <w:t xml:space="preserve"> </w:t>
      </w:r>
      <w:r w:rsidRPr="00F152F8">
        <w:t>hạn</w:t>
      </w:r>
      <w:r w:rsidRPr="00F152F8">
        <w:rPr>
          <w:spacing w:val="-6"/>
        </w:rPr>
        <w:t xml:space="preserve"> </w:t>
      </w:r>
      <w:r w:rsidRPr="00F152F8">
        <w:t>chế</w:t>
      </w:r>
      <w:r w:rsidRPr="00F152F8">
        <w:rPr>
          <w:spacing w:val="-9"/>
        </w:rPr>
        <w:t xml:space="preserve"> </w:t>
      </w:r>
      <w:r w:rsidRPr="00F152F8">
        <w:t>gì</w:t>
      </w:r>
      <w:r w:rsidRPr="00F152F8">
        <w:rPr>
          <w:spacing w:val="-40"/>
        </w:rPr>
        <w:t xml:space="preserve"> </w:t>
      </w:r>
      <w:r w:rsidRPr="00F152F8">
        <w:rPr>
          <w:spacing w:val="15"/>
        </w:rPr>
        <w:t>về</w:t>
      </w:r>
      <w:r w:rsidRPr="00F152F8">
        <w:rPr>
          <w:spacing w:val="-7"/>
        </w:rPr>
        <w:t xml:space="preserve"> </w:t>
      </w:r>
      <w:r w:rsidRPr="00F152F8">
        <w:t>biện</w:t>
      </w:r>
      <w:r w:rsidRPr="00F152F8">
        <w:rPr>
          <w:spacing w:val="-7"/>
        </w:rPr>
        <w:t xml:space="preserve"> </w:t>
      </w:r>
      <w:r w:rsidRPr="00F152F8">
        <w:rPr>
          <w:spacing w:val="-3"/>
        </w:rPr>
        <w:t>pháp</w:t>
      </w:r>
      <w:r w:rsidRPr="00F152F8">
        <w:rPr>
          <w:spacing w:val="-6"/>
        </w:rPr>
        <w:t xml:space="preserve"> </w:t>
      </w:r>
      <w:r w:rsidRPr="00F152F8">
        <w:t>phi</w:t>
      </w:r>
      <w:r w:rsidRPr="00F152F8">
        <w:rPr>
          <w:spacing w:val="-7"/>
        </w:rPr>
        <w:t xml:space="preserve"> </w:t>
      </w:r>
      <w:r w:rsidRPr="00F152F8">
        <w:t>thuế</w:t>
      </w:r>
      <w:r w:rsidRPr="00F152F8">
        <w:rPr>
          <w:spacing w:val="-7"/>
        </w:rPr>
        <w:t xml:space="preserve"> </w:t>
      </w:r>
      <w:r w:rsidRPr="00F152F8">
        <w:t>quan.</w:t>
      </w:r>
      <w:r w:rsidRPr="00F152F8">
        <w:rPr>
          <w:spacing w:val="56"/>
        </w:rPr>
        <w:t xml:space="preserve"> </w:t>
      </w:r>
      <w:r w:rsidRPr="00F152F8">
        <w:t>Một</w:t>
      </w:r>
      <w:r w:rsidRPr="00F152F8">
        <w:rPr>
          <w:spacing w:val="-6"/>
        </w:rPr>
        <w:t xml:space="preserve"> </w:t>
      </w:r>
      <w:r w:rsidRPr="00F152F8">
        <w:t>số</w:t>
      </w:r>
      <w:r w:rsidRPr="00F152F8">
        <w:rPr>
          <w:spacing w:val="-6"/>
        </w:rPr>
        <w:t xml:space="preserve"> </w:t>
      </w:r>
      <w:r w:rsidRPr="00F152F8">
        <w:t>sản</w:t>
      </w:r>
      <w:r w:rsidRPr="00F152F8">
        <w:rPr>
          <w:spacing w:val="-7"/>
        </w:rPr>
        <w:t xml:space="preserve"> </w:t>
      </w:r>
      <w:r w:rsidRPr="00F152F8">
        <w:t xml:space="preserve">phẩm phải kiểm nghiệm nhập khẩu theo quy định của Cục kiểm nghiệm </w:t>
      </w:r>
      <w:r w:rsidRPr="00F152F8">
        <w:rPr>
          <w:spacing w:val="-3"/>
        </w:rPr>
        <w:t xml:space="preserve">tiêu </w:t>
      </w:r>
      <w:r w:rsidRPr="00F152F8">
        <w:t xml:space="preserve">chuẩn Bộ Kinh tế (C02). (Ví </w:t>
      </w:r>
      <w:r w:rsidRPr="00F152F8">
        <w:rPr>
          <w:spacing w:val="10"/>
        </w:rPr>
        <w:t xml:space="preserve">dụ: </w:t>
      </w:r>
      <w:r w:rsidRPr="00F152F8">
        <w:t xml:space="preserve">Sản phẩm ghế ngồi bằng tre trúc, song mây, chưa qua sơn nhuộm, HS9401.51.10.00.3). Thiết bị y tế dùng cho người khi nhập khẩu phải được Bộ Y tế Đài Loan đồng ý (504). Thiết bị không dùng cho người thì không </w:t>
      </w:r>
      <w:r w:rsidRPr="00F152F8">
        <w:rPr>
          <w:spacing w:val="7"/>
        </w:rPr>
        <w:t xml:space="preserve">chịu </w:t>
      </w:r>
      <w:r w:rsidRPr="00F152F8">
        <w:t>sự hạn chế</w:t>
      </w:r>
      <w:r w:rsidRPr="00F152F8">
        <w:rPr>
          <w:spacing w:val="-3"/>
        </w:rPr>
        <w:t xml:space="preserve"> này.</w:t>
      </w:r>
      <w:r w:rsidRPr="00F152F8">
        <w:rPr>
          <w:spacing w:val="-2"/>
        </w:rPr>
        <w:t xml:space="preserve"> </w:t>
      </w:r>
      <w:r w:rsidRPr="00F152F8">
        <w:t>(Ví</w:t>
      </w:r>
      <w:r w:rsidRPr="00F152F8">
        <w:rPr>
          <w:spacing w:val="-33"/>
        </w:rPr>
        <w:t xml:space="preserve"> </w:t>
      </w:r>
      <w:r w:rsidRPr="00F152F8">
        <w:t>d</w:t>
      </w:r>
      <w:r w:rsidRPr="00F152F8">
        <w:rPr>
          <w:spacing w:val="-33"/>
        </w:rPr>
        <w:t xml:space="preserve"> </w:t>
      </w:r>
      <w:r w:rsidRPr="00F152F8">
        <w:t>ụ:</w:t>
      </w:r>
      <w:r w:rsidRPr="00F152F8">
        <w:rPr>
          <w:spacing w:val="-3"/>
        </w:rPr>
        <w:t xml:space="preserve"> </w:t>
      </w:r>
      <w:r w:rsidRPr="00F152F8">
        <w:t>Ghế</w:t>
      </w:r>
      <w:r w:rsidRPr="00F152F8">
        <w:rPr>
          <w:spacing w:val="-2"/>
        </w:rPr>
        <w:t xml:space="preserve"> </w:t>
      </w:r>
      <w:r w:rsidRPr="00F152F8">
        <w:t>điều</w:t>
      </w:r>
      <w:r w:rsidRPr="00F152F8">
        <w:rPr>
          <w:spacing w:val="1"/>
        </w:rPr>
        <w:t xml:space="preserve"> </w:t>
      </w:r>
      <w:r w:rsidRPr="00F152F8">
        <w:t>trị nha</w:t>
      </w:r>
      <w:r w:rsidRPr="00F152F8">
        <w:rPr>
          <w:spacing w:val="-4"/>
        </w:rPr>
        <w:t xml:space="preserve"> </w:t>
      </w:r>
      <w:r w:rsidRPr="00F152F8">
        <w:t>khoa, HS9402.10.11.00.1).</w:t>
      </w:r>
    </w:p>
    <w:p w:rsidR="00F152F8" w:rsidRPr="00F152F8" w:rsidRDefault="00F152F8" w:rsidP="00F152F8">
      <w:pPr>
        <w:spacing w:after="40" w:line="269" w:lineRule="auto"/>
        <w:ind w:firstLine="567"/>
        <w:jc w:val="both"/>
        <w:rPr>
          <w:rFonts w:ascii="Times New Roman" w:hAnsi="Times New Roman" w:cs="Times New Roman"/>
          <w:b/>
          <w:bCs/>
          <w:sz w:val="28"/>
          <w:szCs w:val="28"/>
          <w:lang w:val="pt-BR"/>
        </w:rPr>
      </w:pPr>
      <w:r w:rsidRPr="00F152F8">
        <w:rPr>
          <w:rFonts w:ascii="Times New Roman" w:hAnsi="Times New Roman" w:cs="Times New Roman"/>
          <w:b/>
          <w:bCs/>
          <w:sz w:val="28"/>
          <w:szCs w:val="28"/>
          <w:lang w:val="pt-BR"/>
        </w:rPr>
        <w:t>3. Một số lưu ý</w:t>
      </w:r>
      <w:bookmarkStart w:id="1" w:name="_Hlk141794623"/>
    </w:p>
    <w:p w:rsidR="00F152F8" w:rsidRPr="00F152F8" w:rsidRDefault="00F152F8" w:rsidP="00F152F8">
      <w:pPr>
        <w:spacing w:after="40" w:line="269" w:lineRule="auto"/>
        <w:ind w:firstLine="567"/>
        <w:jc w:val="both"/>
        <w:rPr>
          <w:rFonts w:ascii="Times New Roman" w:hAnsi="Times New Roman" w:cs="Times New Roman"/>
          <w:sz w:val="28"/>
          <w:szCs w:val="28"/>
        </w:rPr>
      </w:pPr>
      <w:r w:rsidRPr="00F152F8">
        <w:rPr>
          <w:rFonts w:ascii="Times New Roman" w:hAnsi="Times New Roman" w:cs="Times New Roman"/>
          <w:spacing w:val="-9"/>
          <w:sz w:val="28"/>
          <w:szCs w:val="28"/>
        </w:rPr>
        <w:t xml:space="preserve">Nhìn </w:t>
      </w:r>
      <w:r w:rsidRPr="00F152F8">
        <w:rPr>
          <w:rFonts w:ascii="Times New Roman" w:hAnsi="Times New Roman" w:cs="Times New Roman"/>
          <w:sz w:val="28"/>
          <w:szCs w:val="28"/>
        </w:rPr>
        <w:t xml:space="preserve">chung, </w:t>
      </w:r>
      <w:r w:rsidRPr="00F152F8">
        <w:rPr>
          <w:rFonts w:ascii="Times New Roman" w:hAnsi="Times New Roman" w:cs="Times New Roman"/>
          <w:spacing w:val="-8"/>
          <w:sz w:val="28"/>
          <w:szCs w:val="28"/>
        </w:rPr>
        <w:t xml:space="preserve">chính </w:t>
      </w:r>
      <w:r w:rsidRPr="00F152F8">
        <w:rPr>
          <w:rFonts w:ascii="Times New Roman" w:hAnsi="Times New Roman" w:cs="Times New Roman"/>
          <w:spacing w:val="-3"/>
          <w:sz w:val="28"/>
          <w:szCs w:val="28"/>
        </w:rPr>
        <w:t xml:space="preserve">sách </w:t>
      </w:r>
      <w:r w:rsidRPr="00F152F8">
        <w:rPr>
          <w:rFonts w:ascii="Times New Roman" w:hAnsi="Times New Roman" w:cs="Times New Roman"/>
          <w:sz w:val="28"/>
          <w:szCs w:val="28"/>
        </w:rPr>
        <w:t>qu ản lý nhập khẩu nhóm sản phẩm này tương đối thuận</w:t>
      </w:r>
      <w:r w:rsidRPr="00F152F8">
        <w:rPr>
          <w:rFonts w:ascii="Times New Roman" w:hAnsi="Times New Roman" w:cs="Times New Roman"/>
          <w:spacing w:val="-11"/>
          <w:sz w:val="28"/>
          <w:szCs w:val="28"/>
        </w:rPr>
        <w:t xml:space="preserve"> </w:t>
      </w:r>
      <w:r w:rsidRPr="00F152F8">
        <w:rPr>
          <w:rFonts w:ascii="Times New Roman" w:hAnsi="Times New Roman" w:cs="Times New Roman"/>
          <w:sz w:val="28"/>
          <w:szCs w:val="28"/>
        </w:rPr>
        <w:t>lợi,</w:t>
      </w:r>
      <w:r w:rsidRPr="00F152F8">
        <w:rPr>
          <w:rFonts w:ascii="Times New Roman" w:hAnsi="Times New Roman" w:cs="Times New Roman"/>
          <w:spacing w:val="-11"/>
          <w:sz w:val="28"/>
          <w:szCs w:val="28"/>
        </w:rPr>
        <w:t xml:space="preserve"> </w:t>
      </w:r>
      <w:r w:rsidRPr="00F152F8">
        <w:rPr>
          <w:rFonts w:ascii="Times New Roman" w:hAnsi="Times New Roman" w:cs="Times New Roman"/>
          <w:sz w:val="28"/>
          <w:szCs w:val="28"/>
        </w:rPr>
        <w:t>nhất</w:t>
      </w:r>
      <w:r w:rsidRPr="00F152F8">
        <w:rPr>
          <w:rFonts w:ascii="Times New Roman" w:hAnsi="Times New Roman" w:cs="Times New Roman"/>
          <w:spacing w:val="-7"/>
          <w:sz w:val="28"/>
          <w:szCs w:val="28"/>
        </w:rPr>
        <w:t xml:space="preserve"> </w:t>
      </w:r>
      <w:r w:rsidRPr="00F152F8">
        <w:rPr>
          <w:rFonts w:ascii="Times New Roman" w:hAnsi="Times New Roman" w:cs="Times New Roman"/>
          <w:sz w:val="28"/>
          <w:szCs w:val="28"/>
        </w:rPr>
        <w:t>là</w:t>
      </w:r>
      <w:r w:rsidRPr="00F152F8">
        <w:rPr>
          <w:rFonts w:ascii="Times New Roman" w:hAnsi="Times New Roman" w:cs="Times New Roman"/>
          <w:spacing w:val="-19"/>
          <w:sz w:val="28"/>
          <w:szCs w:val="28"/>
        </w:rPr>
        <w:t xml:space="preserve"> </w:t>
      </w:r>
      <w:r w:rsidRPr="00F152F8">
        <w:rPr>
          <w:rFonts w:ascii="Times New Roman" w:hAnsi="Times New Roman" w:cs="Times New Roman"/>
          <w:sz w:val="28"/>
          <w:szCs w:val="28"/>
        </w:rPr>
        <w:t>thuế</w:t>
      </w:r>
      <w:r w:rsidRPr="00F152F8">
        <w:rPr>
          <w:rFonts w:ascii="Times New Roman" w:hAnsi="Times New Roman" w:cs="Times New Roman"/>
          <w:spacing w:val="-11"/>
          <w:sz w:val="28"/>
          <w:szCs w:val="28"/>
        </w:rPr>
        <w:t xml:space="preserve"> </w:t>
      </w:r>
      <w:r w:rsidRPr="00F152F8">
        <w:rPr>
          <w:rFonts w:ascii="Times New Roman" w:hAnsi="Times New Roman" w:cs="Times New Roman"/>
          <w:sz w:val="28"/>
          <w:szCs w:val="28"/>
        </w:rPr>
        <w:t>quan</w:t>
      </w:r>
      <w:r w:rsidRPr="00F152F8">
        <w:rPr>
          <w:rFonts w:ascii="Times New Roman" w:hAnsi="Times New Roman" w:cs="Times New Roman"/>
          <w:spacing w:val="-9"/>
          <w:sz w:val="28"/>
          <w:szCs w:val="28"/>
        </w:rPr>
        <w:t xml:space="preserve"> </w:t>
      </w:r>
      <w:r w:rsidRPr="00F152F8">
        <w:rPr>
          <w:rFonts w:ascii="Times New Roman" w:hAnsi="Times New Roman" w:cs="Times New Roman"/>
          <w:sz w:val="28"/>
          <w:szCs w:val="28"/>
        </w:rPr>
        <w:t>nhập</w:t>
      </w:r>
      <w:r w:rsidRPr="00F152F8">
        <w:rPr>
          <w:rFonts w:ascii="Times New Roman" w:hAnsi="Times New Roman" w:cs="Times New Roman"/>
          <w:spacing w:val="-10"/>
          <w:sz w:val="28"/>
          <w:szCs w:val="28"/>
        </w:rPr>
        <w:t xml:space="preserve"> </w:t>
      </w:r>
      <w:r w:rsidRPr="00F152F8">
        <w:rPr>
          <w:rFonts w:ascii="Times New Roman" w:hAnsi="Times New Roman" w:cs="Times New Roman"/>
          <w:sz w:val="28"/>
          <w:szCs w:val="28"/>
        </w:rPr>
        <w:t>khẩu</w:t>
      </w:r>
      <w:r w:rsidRPr="00F152F8">
        <w:rPr>
          <w:rFonts w:ascii="Times New Roman" w:hAnsi="Times New Roman" w:cs="Times New Roman"/>
          <w:spacing w:val="-10"/>
          <w:sz w:val="28"/>
          <w:szCs w:val="28"/>
        </w:rPr>
        <w:t xml:space="preserve"> </w:t>
      </w:r>
      <w:r w:rsidRPr="00F152F8">
        <w:rPr>
          <w:rFonts w:ascii="Times New Roman" w:hAnsi="Times New Roman" w:cs="Times New Roman"/>
          <w:sz w:val="28"/>
          <w:szCs w:val="28"/>
        </w:rPr>
        <w:t>về</w:t>
      </w:r>
      <w:r w:rsidRPr="00F152F8">
        <w:rPr>
          <w:rFonts w:ascii="Times New Roman" w:hAnsi="Times New Roman" w:cs="Times New Roman"/>
          <w:spacing w:val="-9"/>
          <w:sz w:val="28"/>
          <w:szCs w:val="28"/>
        </w:rPr>
        <w:t xml:space="preserve"> </w:t>
      </w:r>
      <w:r w:rsidRPr="00F152F8">
        <w:rPr>
          <w:rFonts w:ascii="Times New Roman" w:hAnsi="Times New Roman" w:cs="Times New Roman"/>
          <w:sz w:val="28"/>
          <w:szCs w:val="28"/>
        </w:rPr>
        <w:t>cơ</w:t>
      </w:r>
      <w:r w:rsidRPr="00F152F8">
        <w:rPr>
          <w:rFonts w:ascii="Times New Roman" w:hAnsi="Times New Roman" w:cs="Times New Roman"/>
          <w:spacing w:val="-8"/>
          <w:sz w:val="28"/>
          <w:szCs w:val="28"/>
        </w:rPr>
        <w:t xml:space="preserve"> </w:t>
      </w:r>
      <w:r w:rsidRPr="00F152F8">
        <w:rPr>
          <w:rFonts w:ascii="Times New Roman" w:hAnsi="Times New Roman" w:cs="Times New Roman"/>
          <w:sz w:val="28"/>
          <w:szCs w:val="28"/>
        </w:rPr>
        <w:t>bản</w:t>
      </w:r>
      <w:r w:rsidRPr="00F152F8">
        <w:rPr>
          <w:rFonts w:ascii="Times New Roman" w:hAnsi="Times New Roman" w:cs="Times New Roman"/>
          <w:spacing w:val="-10"/>
          <w:sz w:val="28"/>
          <w:szCs w:val="28"/>
        </w:rPr>
        <w:t xml:space="preserve"> </w:t>
      </w:r>
      <w:r w:rsidRPr="00F152F8">
        <w:rPr>
          <w:rFonts w:ascii="Times New Roman" w:hAnsi="Times New Roman" w:cs="Times New Roman"/>
          <w:sz w:val="28"/>
          <w:szCs w:val="28"/>
        </w:rPr>
        <w:t>là</w:t>
      </w:r>
      <w:r w:rsidRPr="00F152F8">
        <w:rPr>
          <w:rFonts w:ascii="Times New Roman" w:hAnsi="Times New Roman" w:cs="Times New Roman"/>
          <w:spacing w:val="-19"/>
          <w:sz w:val="28"/>
          <w:szCs w:val="28"/>
        </w:rPr>
        <w:t xml:space="preserve"> </w:t>
      </w:r>
      <w:r w:rsidRPr="00F152F8">
        <w:rPr>
          <w:rFonts w:ascii="Times New Roman" w:hAnsi="Times New Roman" w:cs="Times New Roman"/>
          <w:sz w:val="28"/>
          <w:szCs w:val="28"/>
        </w:rPr>
        <w:t>0%</w:t>
      </w:r>
      <w:r w:rsidRPr="00F152F8">
        <w:rPr>
          <w:rFonts w:ascii="Times New Roman" w:hAnsi="Times New Roman" w:cs="Times New Roman"/>
          <w:spacing w:val="-7"/>
          <w:sz w:val="28"/>
          <w:szCs w:val="28"/>
        </w:rPr>
        <w:t xml:space="preserve"> </w:t>
      </w:r>
      <w:r w:rsidRPr="00F152F8">
        <w:rPr>
          <w:rFonts w:ascii="Times New Roman" w:hAnsi="Times New Roman" w:cs="Times New Roman"/>
          <w:sz w:val="28"/>
          <w:szCs w:val="28"/>
        </w:rPr>
        <w:t>và</w:t>
      </w:r>
      <w:r w:rsidRPr="00F152F8">
        <w:rPr>
          <w:rFonts w:ascii="Times New Roman" w:hAnsi="Times New Roman" w:cs="Times New Roman"/>
          <w:spacing w:val="-18"/>
          <w:sz w:val="28"/>
          <w:szCs w:val="28"/>
        </w:rPr>
        <w:t xml:space="preserve"> </w:t>
      </w:r>
      <w:r w:rsidRPr="00F152F8">
        <w:rPr>
          <w:rFonts w:ascii="Times New Roman" w:hAnsi="Times New Roman" w:cs="Times New Roman"/>
          <w:spacing w:val="7"/>
          <w:sz w:val="28"/>
          <w:szCs w:val="28"/>
        </w:rPr>
        <w:t>về</w:t>
      </w:r>
      <w:r w:rsidRPr="00F152F8">
        <w:rPr>
          <w:rFonts w:ascii="Times New Roman" w:hAnsi="Times New Roman" w:cs="Times New Roman"/>
          <w:spacing w:val="-8"/>
          <w:sz w:val="28"/>
          <w:szCs w:val="28"/>
        </w:rPr>
        <w:t xml:space="preserve"> </w:t>
      </w:r>
      <w:r w:rsidRPr="00F152F8">
        <w:rPr>
          <w:rFonts w:ascii="Times New Roman" w:hAnsi="Times New Roman" w:cs="Times New Roman"/>
          <w:sz w:val="28"/>
          <w:szCs w:val="28"/>
        </w:rPr>
        <w:t>cơ</w:t>
      </w:r>
      <w:r w:rsidRPr="00F152F8">
        <w:rPr>
          <w:rFonts w:ascii="Times New Roman" w:hAnsi="Times New Roman" w:cs="Times New Roman"/>
          <w:spacing w:val="-10"/>
          <w:sz w:val="28"/>
          <w:szCs w:val="28"/>
        </w:rPr>
        <w:t xml:space="preserve"> </w:t>
      </w:r>
      <w:r w:rsidRPr="00F152F8">
        <w:rPr>
          <w:rFonts w:ascii="Times New Roman" w:hAnsi="Times New Roman" w:cs="Times New Roman"/>
          <w:sz w:val="28"/>
          <w:szCs w:val="28"/>
        </w:rPr>
        <w:t>bản</w:t>
      </w:r>
      <w:r w:rsidRPr="00F152F8">
        <w:rPr>
          <w:rFonts w:ascii="Times New Roman" w:hAnsi="Times New Roman" w:cs="Times New Roman"/>
          <w:spacing w:val="-7"/>
          <w:sz w:val="28"/>
          <w:szCs w:val="28"/>
        </w:rPr>
        <w:t xml:space="preserve"> </w:t>
      </w:r>
      <w:r w:rsidRPr="00F152F8">
        <w:rPr>
          <w:rFonts w:ascii="Times New Roman" w:hAnsi="Times New Roman" w:cs="Times New Roman"/>
          <w:sz w:val="28"/>
          <w:szCs w:val="28"/>
        </w:rPr>
        <w:t>không</w:t>
      </w:r>
      <w:r w:rsidRPr="00F152F8">
        <w:rPr>
          <w:rFonts w:ascii="Times New Roman" w:hAnsi="Times New Roman" w:cs="Times New Roman"/>
          <w:spacing w:val="-11"/>
          <w:sz w:val="28"/>
          <w:szCs w:val="28"/>
        </w:rPr>
        <w:t xml:space="preserve"> </w:t>
      </w:r>
      <w:r w:rsidRPr="00F152F8">
        <w:rPr>
          <w:rFonts w:ascii="Times New Roman" w:hAnsi="Times New Roman" w:cs="Times New Roman"/>
          <w:sz w:val="28"/>
          <w:szCs w:val="28"/>
        </w:rPr>
        <w:t>phải</w:t>
      </w:r>
      <w:r w:rsidRPr="00F152F8">
        <w:rPr>
          <w:rFonts w:ascii="Times New Roman" w:hAnsi="Times New Roman" w:cs="Times New Roman"/>
          <w:spacing w:val="-10"/>
          <w:sz w:val="28"/>
          <w:szCs w:val="28"/>
        </w:rPr>
        <w:t xml:space="preserve"> </w:t>
      </w:r>
      <w:r w:rsidRPr="00F152F8">
        <w:rPr>
          <w:rFonts w:ascii="Times New Roman" w:hAnsi="Times New Roman" w:cs="Times New Roman"/>
          <w:sz w:val="28"/>
          <w:szCs w:val="28"/>
        </w:rPr>
        <w:t>cạnh tranh</w:t>
      </w:r>
      <w:r w:rsidRPr="00F152F8">
        <w:rPr>
          <w:rFonts w:ascii="Times New Roman" w:hAnsi="Times New Roman" w:cs="Times New Roman"/>
          <w:spacing w:val="-6"/>
          <w:sz w:val="28"/>
          <w:szCs w:val="28"/>
        </w:rPr>
        <w:t xml:space="preserve"> </w:t>
      </w:r>
      <w:r w:rsidRPr="00F152F8">
        <w:rPr>
          <w:rFonts w:ascii="Times New Roman" w:hAnsi="Times New Roman" w:cs="Times New Roman"/>
          <w:sz w:val="28"/>
          <w:szCs w:val="28"/>
        </w:rPr>
        <w:t>với</w:t>
      </w:r>
      <w:r w:rsidRPr="00F152F8">
        <w:rPr>
          <w:rFonts w:ascii="Times New Roman" w:hAnsi="Times New Roman" w:cs="Times New Roman"/>
          <w:spacing w:val="-6"/>
          <w:sz w:val="28"/>
          <w:szCs w:val="28"/>
        </w:rPr>
        <w:t xml:space="preserve"> </w:t>
      </w:r>
      <w:r w:rsidRPr="00F152F8">
        <w:rPr>
          <w:rFonts w:ascii="Times New Roman" w:hAnsi="Times New Roman" w:cs="Times New Roman"/>
          <w:sz w:val="28"/>
          <w:szCs w:val="28"/>
        </w:rPr>
        <w:t>doanh</w:t>
      </w:r>
      <w:r w:rsidRPr="00F152F8">
        <w:rPr>
          <w:rFonts w:ascii="Times New Roman" w:hAnsi="Times New Roman" w:cs="Times New Roman"/>
          <w:spacing w:val="-4"/>
          <w:sz w:val="28"/>
          <w:szCs w:val="28"/>
        </w:rPr>
        <w:t xml:space="preserve"> </w:t>
      </w:r>
      <w:r w:rsidRPr="00F152F8">
        <w:rPr>
          <w:rFonts w:ascii="Times New Roman" w:hAnsi="Times New Roman" w:cs="Times New Roman"/>
          <w:sz w:val="28"/>
          <w:szCs w:val="28"/>
        </w:rPr>
        <w:t>nghiệp</w:t>
      </w:r>
      <w:r w:rsidRPr="00F152F8">
        <w:rPr>
          <w:rFonts w:ascii="Times New Roman" w:hAnsi="Times New Roman" w:cs="Times New Roman"/>
          <w:spacing w:val="-4"/>
          <w:sz w:val="28"/>
          <w:szCs w:val="28"/>
        </w:rPr>
        <w:t xml:space="preserve"> </w:t>
      </w:r>
      <w:r w:rsidRPr="00F152F8">
        <w:rPr>
          <w:rFonts w:ascii="Times New Roman" w:hAnsi="Times New Roman" w:cs="Times New Roman"/>
          <w:sz w:val="28"/>
          <w:szCs w:val="28"/>
        </w:rPr>
        <w:t>sản</w:t>
      </w:r>
      <w:r w:rsidRPr="00F152F8">
        <w:rPr>
          <w:rFonts w:ascii="Times New Roman" w:hAnsi="Times New Roman" w:cs="Times New Roman"/>
          <w:spacing w:val="-4"/>
          <w:sz w:val="28"/>
          <w:szCs w:val="28"/>
        </w:rPr>
        <w:t xml:space="preserve"> </w:t>
      </w:r>
      <w:r w:rsidRPr="00F152F8">
        <w:rPr>
          <w:rFonts w:ascii="Times New Roman" w:hAnsi="Times New Roman" w:cs="Times New Roman"/>
          <w:sz w:val="28"/>
          <w:szCs w:val="28"/>
        </w:rPr>
        <w:t>xuất</w:t>
      </w:r>
      <w:r w:rsidRPr="00F152F8">
        <w:rPr>
          <w:rFonts w:ascii="Times New Roman" w:hAnsi="Times New Roman" w:cs="Times New Roman"/>
          <w:spacing w:val="-5"/>
          <w:sz w:val="28"/>
          <w:szCs w:val="28"/>
        </w:rPr>
        <w:t xml:space="preserve"> </w:t>
      </w:r>
      <w:r w:rsidRPr="00F152F8">
        <w:rPr>
          <w:rFonts w:ascii="Times New Roman" w:hAnsi="Times New Roman" w:cs="Times New Roman"/>
          <w:sz w:val="28"/>
          <w:szCs w:val="28"/>
        </w:rPr>
        <w:t>tại</w:t>
      </w:r>
      <w:r w:rsidRPr="00F152F8">
        <w:rPr>
          <w:rFonts w:ascii="Times New Roman" w:hAnsi="Times New Roman" w:cs="Times New Roman"/>
          <w:spacing w:val="-6"/>
          <w:sz w:val="28"/>
          <w:szCs w:val="28"/>
        </w:rPr>
        <w:t xml:space="preserve"> </w:t>
      </w:r>
      <w:r w:rsidRPr="00F152F8">
        <w:rPr>
          <w:rFonts w:ascii="Times New Roman" w:hAnsi="Times New Roman" w:cs="Times New Roman"/>
          <w:sz w:val="28"/>
          <w:szCs w:val="28"/>
        </w:rPr>
        <w:t>nội</w:t>
      </w:r>
      <w:r w:rsidRPr="00F152F8">
        <w:rPr>
          <w:rFonts w:ascii="Times New Roman" w:hAnsi="Times New Roman" w:cs="Times New Roman"/>
          <w:spacing w:val="-3"/>
          <w:sz w:val="28"/>
          <w:szCs w:val="28"/>
        </w:rPr>
        <w:t xml:space="preserve"> </w:t>
      </w:r>
      <w:r w:rsidRPr="00F152F8">
        <w:rPr>
          <w:rFonts w:ascii="Times New Roman" w:hAnsi="Times New Roman" w:cs="Times New Roman"/>
          <w:sz w:val="28"/>
          <w:szCs w:val="28"/>
        </w:rPr>
        <w:t>địa.</w:t>
      </w:r>
      <w:r w:rsidRPr="00F152F8">
        <w:rPr>
          <w:rFonts w:ascii="Times New Roman" w:hAnsi="Times New Roman" w:cs="Times New Roman"/>
          <w:spacing w:val="-5"/>
          <w:sz w:val="28"/>
          <w:szCs w:val="28"/>
        </w:rPr>
        <w:t xml:space="preserve"> </w:t>
      </w:r>
      <w:r w:rsidRPr="00F152F8">
        <w:rPr>
          <w:rFonts w:ascii="Times New Roman" w:hAnsi="Times New Roman" w:cs="Times New Roman"/>
          <w:spacing w:val="-3"/>
          <w:sz w:val="28"/>
          <w:szCs w:val="28"/>
        </w:rPr>
        <w:t>Các</w:t>
      </w:r>
      <w:r w:rsidRPr="00F152F8">
        <w:rPr>
          <w:rFonts w:ascii="Times New Roman" w:hAnsi="Times New Roman" w:cs="Times New Roman"/>
          <w:spacing w:val="-4"/>
          <w:sz w:val="28"/>
          <w:szCs w:val="28"/>
        </w:rPr>
        <w:t xml:space="preserve"> </w:t>
      </w:r>
      <w:r w:rsidRPr="00F152F8">
        <w:rPr>
          <w:rFonts w:ascii="Times New Roman" w:hAnsi="Times New Roman" w:cs="Times New Roman"/>
          <w:sz w:val="28"/>
          <w:szCs w:val="28"/>
        </w:rPr>
        <w:t>doanh</w:t>
      </w:r>
      <w:r w:rsidRPr="00F152F8">
        <w:rPr>
          <w:rFonts w:ascii="Times New Roman" w:hAnsi="Times New Roman" w:cs="Times New Roman"/>
          <w:spacing w:val="5"/>
          <w:sz w:val="28"/>
          <w:szCs w:val="28"/>
        </w:rPr>
        <w:t xml:space="preserve"> </w:t>
      </w:r>
      <w:r w:rsidRPr="00F152F8">
        <w:rPr>
          <w:rFonts w:ascii="Times New Roman" w:hAnsi="Times New Roman" w:cs="Times New Roman"/>
          <w:sz w:val="28"/>
          <w:szCs w:val="28"/>
        </w:rPr>
        <w:t>nghiệp</w:t>
      </w:r>
      <w:r w:rsidRPr="00F152F8">
        <w:rPr>
          <w:rFonts w:ascii="Times New Roman" w:hAnsi="Times New Roman" w:cs="Times New Roman"/>
          <w:spacing w:val="-3"/>
          <w:sz w:val="28"/>
          <w:szCs w:val="28"/>
        </w:rPr>
        <w:t xml:space="preserve"> </w:t>
      </w:r>
      <w:r w:rsidRPr="00F152F8">
        <w:rPr>
          <w:rFonts w:ascii="Times New Roman" w:hAnsi="Times New Roman" w:cs="Times New Roman"/>
          <w:sz w:val="28"/>
          <w:szCs w:val="28"/>
        </w:rPr>
        <w:t>Đài</w:t>
      </w:r>
      <w:r w:rsidRPr="00F152F8">
        <w:rPr>
          <w:rFonts w:ascii="Times New Roman" w:hAnsi="Times New Roman" w:cs="Times New Roman"/>
          <w:spacing w:val="-3"/>
          <w:sz w:val="28"/>
          <w:szCs w:val="28"/>
        </w:rPr>
        <w:t xml:space="preserve"> </w:t>
      </w:r>
      <w:r w:rsidRPr="00F152F8">
        <w:rPr>
          <w:rFonts w:ascii="Times New Roman" w:hAnsi="Times New Roman" w:cs="Times New Roman"/>
          <w:sz w:val="28"/>
          <w:szCs w:val="28"/>
        </w:rPr>
        <w:t>Loan</w:t>
      </w:r>
      <w:r w:rsidRPr="00F152F8">
        <w:rPr>
          <w:rFonts w:ascii="Times New Roman" w:hAnsi="Times New Roman" w:cs="Times New Roman"/>
          <w:spacing w:val="-5"/>
          <w:sz w:val="28"/>
          <w:szCs w:val="28"/>
        </w:rPr>
        <w:t xml:space="preserve"> </w:t>
      </w:r>
      <w:r w:rsidRPr="00F152F8">
        <w:rPr>
          <w:rFonts w:ascii="Times New Roman" w:hAnsi="Times New Roman" w:cs="Times New Roman"/>
          <w:sz w:val="28"/>
          <w:szCs w:val="28"/>
        </w:rPr>
        <w:t>trong</w:t>
      </w:r>
      <w:r w:rsidRPr="00F152F8">
        <w:rPr>
          <w:rFonts w:ascii="Times New Roman" w:hAnsi="Times New Roman" w:cs="Times New Roman"/>
          <w:spacing w:val="-4"/>
          <w:sz w:val="28"/>
          <w:szCs w:val="28"/>
        </w:rPr>
        <w:t xml:space="preserve"> </w:t>
      </w:r>
      <w:r w:rsidRPr="00F152F8">
        <w:rPr>
          <w:rFonts w:ascii="Times New Roman" w:hAnsi="Times New Roman" w:cs="Times New Roman"/>
          <w:sz w:val="28"/>
          <w:szCs w:val="28"/>
        </w:rPr>
        <w:t xml:space="preserve">nhóm </w:t>
      </w:r>
      <w:r w:rsidRPr="00F152F8">
        <w:rPr>
          <w:rFonts w:ascii="Times New Roman" w:hAnsi="Times New Roman" w:cs="Times New Roman"/>
          <w:spacing w:val="-3"/>
          <w:sz w:val="28"/>
          <w:szCs w:val="28"/>
        </w:rPr>
        <w:t xml:space="preserve">ngành </w:t>
      </w:r>
      <w:r w:rsidRPr="00F152F8">
        <w:rPr>
          <w:rFonts w:ascii="Times New Roman" w:hAnsi="Times New Roman" w:cs="Times New Roman"/>
          <w:spacing w:val="4"/>
          <w:sz w:val="28"/>
          <w:szCs w:val="28"/>
        </w:rPr>
        <w:t xml:space="preserve">gỗ </w:t>
      </w:r>
      <w:r w:rsidRPr="00F152F8">
        <w:rPr>
          <w:rFonts w:ascii="Times New Roman" w:hAnsi="Times New Roman" w:cs="Times New Roman"/>
          <w:sz w:val="28"/>
          <w:szCs w:val="28"/>
        </w:rPr>
        <w:t xml:space="preserve">và </w:t>
      </w:r>
      <w:r w:rsidRPr="00F152F8">
        <w:rPr>
          <w:rFonts w:ascii="Times New Roman" w:hAnsi="Times New Roman" w:cs="Times New Roman"/>
          <w:spacing w:val="2"/>
          <w:sz w:val="28"/>
          <w:szCs w:val="28"/>
        </w:rPr>
        <w:t xml:space="preserve">sản </w:t>
      </w:r>
      <w:r w:rsidRPr="00F152F8">
        <w:rPr>
          <w:rFonts w:ascii="Times New Roman" w:hAnsi="Times New Roman" w:cs="Times New Roman"/>
          <w:sz w:val="28"/>
          <w:szCs w:val="28"/>
        </w:rPr>
        <w:t xml:space="preserve">phẩm gỗ (nhất là </w:t>
      </w:r>
      <w:r w:rsidRPr="00F152F8">
        <w:rPr>
          <w:rFonts w:ascii="Times New Roman" w:hAnsi="Times New Roman" w:cs="Times New Roman"/>
          <w:spacing w:val="2"/>
          <w:sz w:val="28"/>
          <w:szCs w:val="28"/>
        </w:rPr>
        <w:t xml:space="preserve">sản </w:t>
      </w:r>
      <w:r w:rsidRPr="00F152F8">
        <w:rPr>
          <w:rFonts w:ascii="Times New Roman" w:hAnsi="Times New Roman" w:cs="Times New Roman"/>
          <w:sz w:val="28"/>
          <w:szCs w:val="28"/>
        </w:rPr>
        <w:t xml:space="preserve">phẩm đồ nội thất) đã dịch chuyển sang Việt Nam đầu tư từ khá </w:t>
      </w:r>
      <w:r w:rsidRPr="00F152F8">
        <w:rPr>
          <w:rFonts w:ascii="Times New Roman" w:hAnsi="Times New Roman" w:cs="Times New Roman"/>
          <w:spacing w:val="2"/>
          <w:sz w:val="28"/>
          <w:szCs w:val="28"/>
        </w:rPr>
        <w:t xml:space="preserve">sớm </w:t>
      </w:r>
      <w:r w:rsidRPr="00F152F8">
        <w:rPr>
          <w:rFonts w:ascii="Times New Roman" w:hAnsi="Times New Roman" w:cs="Times New Roman"/>
          <w:sz w:val="28"/>
          <w:szCs w:val="28"/>
        </w:rPr>
        <w:t xml:space="preserve">và hiện </w:t>
      </w:r>
      <w:r w:rsidRPr="00F152F8">
        <w:rPr>
          <w:rFonts w:ascii="Times New Roman" w:hAnsi="Times New Roman" w:cs="Times New Roman"/>
          <w:spacing w:val="-3"/>
          <w:sz w:val="28"/>
          <w:szCs w:val="28"/>
        </w:rPr>
        <w:t xml:space="preserve">ngành </w:t>
      </w:r>
      <w:r w:rsidRPr="00F152F8">
        <w:rPr>
          <w:rFonts w:ascii="Times New Roman" w:hAnsi="Times New Roman" w:cs="Times New Roman"/>
          <w:spacing w:val="5"/>
          <w:sz w:val="28"/>
          <w:szCs w:val="28"/>
        </w:rPr>
        <w:t xml:space="preserve">gỗ </w:t>
      </w:r>
      <w:r w:rsidRPr="00F152F8">
        <w:rPr>
          <w:rFonts w:ascii="Times New Roman" w:hAnsi="Times New Roman" w:cs="Times New Roman"/>
          <w:sz w:val="28"/>
          <w:szCs w:val="28"/>
        </w:rPr>
        <w:t xml:space="preserve">Việt Nam xuất khẩu sang Đài Loan nói chung, xuất khẩu ra thế giới nói riêng có đóng góp không nhỏ từ </w:t>
      </w:r>
      <w:r w:rsidRPr="00F152F8">
        <w:rPr>
          <w:rFonts w:ascii="Times New Roman" w:hAnsi="Times New Roman" w:cs="Times New Roman"/>
          <w:spacing w:val="-3"/>
          <w:sz w:val="28"/>
          <w:szCs w:val="28"/>
        </w:rPr>
        <w:t xml:space="preserve">các </w:t>
      </w:r>
      <w:r w:rsidRPr="00F152F8">
        <w:rPr>
          <w:rFonts w:ascii="Times New Roman" w:hAnsi="Times New Roman" w:cs="Times New Roman"/>
          <w:sz w:val="28"/>
          <w:szCs w:val="28"/>
        </w:rPr>
        <w:t>doanh nghiệp FDI</w:t>
      </w:r>
      <w:r w:rsidRPr="00F152F8">
        <w:rPr>
          <w:rFonts w:ascii="Times New Roman" w:hAnsi="Times New Roman" w:cs="Times New Roman"/>
          <w:spacing w:val="-6"/>
          <w:sz w:val="28"/>
          <w:szCs w:val="28"/>
        </w:rPr>
        <w:t xml:space="preserve"> </w:t>
      </w:r>
      <w:r w:rsidRPr="00F152F8">
        <w:rPr>
          <w:rFonts w:ascii="Times New Roman" w:hAnsi="Times New Roman" w:cs="Times New Roman"/>
          <w:sz w:val="28"/>
          <w:szCs w:val="28"/>
        </w:rPr>
        <w:t>Đài</w:t>
      </w:r>
      <w:r w:rsidRPr="00F152F8">
        <w:rPr>
          <w:rFonts w:ascii="Times New Roman" w:hAnsi="Times New Roman" w:cs="Times New Roman"/>
          <w:spacing w:val="-6"/>
          <w:sz w:val="28"/>
          <w:szCs w:val="28"/>
        </w:rPr>
        <w:t xml:space="preserve"> </w:t>
      </w:r>
      <w:r w:rsidRPr="00F152F8">
        <w:rPr>
          <w:rFonts w:ascii="Times New Roman" w:hAnsi="Times New Roman" w:cs="Times New Roman"/>
          <w:sz w:val="28"/>
          <w:szCs w:val="28"/>
        </w:rPr>
        <w:t>Loan.</w:t>
      </w:r>
      <w:r w:rsidRPr="00F152F8">
        <w:rPr>
          <w:rFonts w:ascii="Times New Roman" w:hAnsi="Times New Roman" w:cs="Times New Roman"/>
          <w:spacing w:val="-6"/>
          <w:sz w:val="28"/>
          <w:szCs w:val="28"/>
        </w:rPr>
        <w:t xml:space="preserve"> </w:t>
      </w:r>
      <w:r w:rsidRPr="00F152F8">
        <w:rPr>
          <w:rFonts w:ascii="Times New Roman" w:hAnsi="Times New Roman" w:cs="Times New Roman"/>
          <w:sz w:val="28"/>
          <w:szCs w:val="28"/>
        </w:rPr>
        <w:t>Tuy</w:t>
      </w:r>
      <w:r w:rsidRPr="00F152F8">
        <w:rPr>
          <w:rFonts w:ascii="Times New Roman" w:hAnsi="Times New Roman" w:cs="Times New Roman"/>
          <w:spacing w:val="-4"/>
          <w:sz w:val="28"/>
          <w:szCs w:val="28"/>
        </w:rPr>
        <w:t xml:space="preserve"> </w:t>
      </w:r>
      <w:r w:rsidRPr="00F152F8">
        <w:rPr>
          <w:rFonts w:ascii="Times New Roman" w:hAnsi="Times New Roman" w:cs="Times New Roman"/>
          <w:sz w:val="28"/>
          <w:szCs w:val="28"/>
        </w:rPr>
        <w:t>vậy,</w:t>
      </w:r>
      <w:r w:rsidRPr="00F152F8">
        <w:rPr>
          <w:rFonts w:ascii="Times New Roman" w:hAnsi="Times New Roman" w:cs="Times New Roman"/>
          <w:spacing w:val="-6"/>
          <w:sz w:val="28"/>
          <w:szCs w:val="28"/>
        </w:rPr>
        <w:t xml:space="preserve"> </w:t>
      </w:r>
      <w:r w:rsidRPr="00F152F8">
        <w:rPr>
          <w:rFonts w:ascii="Times New Roman" w:hAnsi="Times New Roman" w:cs="Times New Roman"/>
          <w:sz w:val="28"/>
          <w:szCs w:val="28"/>
        </w:rPr>
        <w:t>nhóm</w:t>
      </w:r>
      <w:r w:rsidRPr="00F152F8">
        <w:rPr>
          <w:rFonts w:ascii="Times New Roman" w:hAnsi="Times New Roman" w:cs="Times New Roman"/>
          <w:spacing w:val="-5"/>
          <w:sz w:val="28"/>
          <w:szCs w:val="28"/>
        </w:rPr>
        <w:t xml:space="preserve"> </w:t>
      </w:r>
      <w:r w:rsidRPr="00F152F8">
        <w:rPr>
          <w:rFonts w:ascii="Times New Roman" w:hAnsi="Times New Roman" w:cs="Times New Roman"/>
          <w:sz w:val="28"/>
          <w:szCs w:val="28"/>
        </w:rPr>
        <w:t>sản</w:t>
      </w:r>
      <w:r w:rsidRPr="00F152F8">
        <w:rPr>
          <w:rFonts w:ascii="Times New Roman" w:hAnsi="Times New Roman" w:cs="Times New Roman"/>
          <w:spacing w:val="-5"/>
          <w:sz w:val="28"/>
          <w:szCs w:val="28"/>
        </w:rPr>
        <w:t xml:space="preserve"> </w:t>
      </w:r>
      <w:r w:rsidRPr="00F152F8">
        <w:rPr>
          <w:rFonts w:ascii="Times New Roman" w:hAnsi="Times New Roman" w:cs="Times New Roman"/>
          <w:sz w:val="28"/>
          <w:szCs w:val="28"/>
        </w:rPr>
        <w:t>phẩm</w:t>
      </w:r>
      <w:r w:rsidRPr="00F152F8">
        <w:rPr>
          <w:rFonts w:ascii="Times New Roman" w:hAnsi="Times New Roman" w:cs="Times New Roman"/>
          <w:spacing w:val="-5"/>
          <w:sz w:val="28"/>
          <w:szCs w:val="28"/>
        </w:rPr>
        <w:t xml:space="preserve"> </w:t>
      </w:r>
      <w:r w:rsidRPr="00F152F8">
        <w:rPr>
          <w:rFonts w:ascii="Times New Roman" w:hAnsi="Times New Roman" w:cs="Times New Roman"/>
          <w:sz w:val="28"/>
          <w:szCs w:val="28"/>
        </w:rPr>
        <w:t>trong</w:t>
      </w:r>
      <w:r w:rsidRPr="00F152F8">
        <w:rPr>
          <w:rFonts w:ascii="Times New Roman" w:hAnsi="Times New Roman" w:cs="Times New Roman"/>
          <w:spacing w:val="-5"/>
          <w:sz w:val="28"/>
          <w:szCs w:val="28"/>
        </w:rPr>
        <w:t xml:space="preserve"> </w:t>
      </w:r>
      <w:r w:rsidRPr="00F152F8">
        <w:rPr>
          <w:rFonts w:ascii="Times New Roman" w:hAnsi="Times New Roman" w:cs="Times New Roman"/>
          <w:sz w:val="28"/>
          <w:szCs w:val="28"/>
        </w:rPr>
        <w:t>lĩnh</w:t>
      </w:r>
      <w:r w:rsidRPr="00F152F8">
        <w:rPr>
          <w:rFonts w:ascii="Times New Roman" w:hAnsi="Times New Roman" w:cs="Times New Roman"/>
          <w:spacing w:val="-4"/>
          <w:sz w:val="28"/>
          <w:szCs w:val="28"/>
        </w:rPr>
        <w:t xml:space="preserve"> </w:t>
      </w:r>
      <w:r w:rsidRPr="00F152F8">
        <w:rPr>
          <w:rFonts w:ascii="Times New Roman" w:hAnsi="Times New Roman" w:cs="Times New Roman"/>
          <w:sz w:val="28"/>
          <w:szCs w:val="28"/>
        </w:rPr>
        <w:t>vực</w:t>
      </w:r>
      <w:r w:rsidRPr="00F152F8">
        <w:rPr>
          <w:rFonts w:ascii="Times New Roman" w:hAnsi="Times New Roman" w:cs="Times New Roman"/>
          <w:spacing w:val="-8"/>
          <w:sz w:val="28"/>
          <w:szCs w:val="28"/>
        </w:rPr>
        <w:t xml:space="preserve"> </w:t>
      </w:r>
      <w:r w:rsidRPr="00F152F8">
        <w:rPr>
          <w:rFonts w:ascii="Times New Roman" w:hAnsi="Times New Roman" w:cs="Times New Roman"/>
          <w:spacing w:val="-4"/>
          <w:sz w:val="28"/>
          <w:szCs w:val="28"/>
        </w:rPr>
        <w:t xml:space="preserve">này </w:t>
      </w:r>
      <w:r w:rsidRPr="00F152F8">
        <w:rPr>
          <w:rFonts w:ascii="Times New Roman" w:hAnsi="Times New Roman" w:cs="Times New Roman"/>
          <w:sz w:val="28"/>
          <w:szCs w:val="28"/>
        </w:rPr>
        <w:t>nhất</w:t>
      </w:r>
      <w:r w:rsidRPr="00F152F8">
        <w:rPr>
          <w:rFonts w:ascii="Times New Roman" w:hAnsi="Times New Roman" w:cs="Times New Roman"/>
          <w:spacing w:val="-7"/>
          <w:sz w:val="28"/>
          <w:szCs w:val="28"/>
        </w:rPr>
        <w:t xml:space="preserve"> </w:t>
      </w:r>
      <w:r w:rsidRPr="00F152F8">
        <w:rPr>
          <w:rFonts w:ascii="Times New Roman" w:hAnsi="Times New Roman" w:cs="Times New Roman"/>
          <w:sz w:val="28"/>
          <w:szCs w:val="28"/>
        </w:rPr>
        <w:t>là</w:t>
      </w:r>
      <w:r w:rsidRPr="00F152F8">
        <w:rPr>
          <w:rFonts w:ascii="Times New Roman" w:hAnsi="Times New Roman" w:cs="Times New Roman"/>
          <w:spacing w:val="-13"/>
          <w:sz w:val="28"/>
          <w:szCs w:val="28"/>
        </w:rPr>
        <w:t xml:space="preserve"> </w:t>
      </w:r>
      <w:r w:rsidRPr="00F152F8">
        <w:rPr>
          <w:rFonts w:ascii="Times New Roman" w:hAnsi="Times New Roman" w:cs="Times New Roman"/>
          <w:spacing w:val="-4"/>
          <w:sz w:val="28"/>
          <w:szCs w:val="28"/>
        </w:rPr>
        <w:t>ván</w:t>
      </w:r>
      <w:r w:rsidRPr="00F152F8">
        <w:rPr>
          <w:rFonts w:ascii="Times New Roman" w:hAnsi="Times New Roman" w:cs="Times New Roman"/>
          <w:spacing w:val="-5"/>
          <w:sz w:val="28"/>
          <w:szCs w:val="28"/>
        </w:rPr>
        <w:t xml:space="preserve"> </w:t>
      </w:r>
      <w:r w:rsidRPr="00F152F8">
        <w:rPr>
          <w:rFonts w:ascii="Times New Roman" w:hAnsi="Times New Roman" w:cs="Times New Roman"/>
          <w:spacing w:val="7"/>
          <w:sz w:val="28"/>
          <w:szCs w:val="28"/>
        </w:rPr>
        <w:t>gỗ</w:t>
      </w:r>
      <w:r w:rsidRPr="00F152F8">
        <w:rPr>
          <w:rFonts w:ascii="Times New Roman" w:hAnsi="Times New Roman" w:cs="Times New Roman"/>
          <w:spacing w:val="-3"/>
          <w:sz w:val="28"/>
          <w:szCs w:val="28"/>
        </w:rPr>
        <w:t xml:space="preserve"> </w:t>
      </w:r>
      <w:r w:rsidRPr="00F152F8">
        <w:rPr>
          <w:rFonts w:ascii="Times New Roman" w:hAnsi="Times New Roman" w:cs="Times New Roman"/>
          <w:sz w:val="28"/>
          <w:szCs w:val="28"/>
        </w:rPr>
        <w:t>ép</w:t>
      </w:r>
      <w:r w:rsidRPr="00F152F8">
        <w:rPr>
          <w:rFonts w:ascii="Times New Roman" w:hAnsi="Times New Roman" w:cs="Times New Roman"/>
          <w:spacing w:val="-4"/>
          <w:sz w:val="28"/>
          <w:szCs w:val="28"/>
        </w:rPr>
        <w:t xml:space="preserve"> </w:t>
      </w:r>
      <w:r w:rsidRPr="00F152F8">
        <w:rPr>
          <w:rFonts w:ascii="Times New Roman" w:hAnsi="Times New Roman" w:cs="Times New Roman"/>
          <w:sz w:val="28"/>
          <w:szCs w:val="28"/>
        </w:rPr>
        <w:t>hay</w:t>
      </w:r>
      <w:r w:rsidRPr="00F152F8">
        <w:rPr>
          <w:rFonts w:ascii="Times New Roman" w:hAnsi="Times New Roman" w:cs="Times New Roman"/>
          <w:spacing w:val="-6"/>
          <w:sz w:val="28"/>
          <w:szCs w:val="28"/>
        </w:rPr>
        <w:t xml:space="preserve"> </w:t>
      </w:r>
      <w:r w:rsidRPr="00F152F8">
        <w:rPr>
          <w:rFonts w:ascii="Times New Roman" w:hAnsi="Times New Roman" w:cs="Times New Roman"/>
          <w:sz w:val="28"/>
          <w:szCs w:val="28"/>
        </w:rPr>
        <w:t xml:space="preserve">đồ nội thất hiện đang phải chịu cạnh tranh gay gắt với </w:t>
      </w:r>
      <w:r w:rsidRPr="00F152F8">
        <w:rPr>
          <w:rFonts w:ascii="Times New Roman" w:hAnsi="Times New Roman" w:cs="Times New Roman"/>
          <w:spacing w:val="-3"/>
          <w:sz w:val="28"/>
          <w:szCs w:val="28"/>
        </w:rPr>
        <w:t xml:space="preserve">các </w:t>
      </w:r>
      <w:r w:rsidRPr="00F152F8">
        <w:rPr>
          <w:rFonts w:ascii="Times New Roman" w:hAnsi="Times New Roman" w:cs="Times New Roman"/>
          <w:sz w:val="28"/>
          <w:szCs w:val="28"/>
        </w:rPr>
        <w:t xml:space="preserve">sản phẩm có nguồn gốc xuất xứ từ Trung Quốc, (kiểu dáng, </w:t>
      </w:r>
      <w:r w:rsidRPr="00F152F8">
        <w:rPr>
          <w:rFonts w:ascii="Times New Roman" w:hAnsi="Times New Roman" w:cs="Times New Roman"/>
          <w:spacing w:val="2"/>
          <w:sz w:val="28"/>
          <w:szCs w:val="28"/>
        </w:rPr>
        <w:t xml:space="preserve">mẫu </w:t>
      </w:r>
      <w:r w:rsidRPr="00F152F8">
        <w:rPr>
          <w:rFonts w:ascii="Times New Roman" w:hAnsi="Times New Roman" w:cs="Times New Roman"/>
          <w:sz w:val="28"/>
          <w:szCs w:val="28"/>
        </w:rPr>
        <w:t>mã cũng như giá cả). Doanh nhân Đài Loan có nhu</w:t>
      </w:r>
      <w:r w:rsidRPr="00F152F8">
        <w:rPr>
          <w:rFonts w:ascii="Times New Roman" w:hAnsi="Times New Roman" w:cs="Times New Roman"/>
          <w:spacing w:val="-6"/>
          <w:sz w:val="28"/>
          <w:szCs w:val="28"/>
        </w:rPr>
        <w:t xml:space="preserve"> </w:t>
      </w:r>
      <w:r w:rsidRPr="00F152F8">
        <w:rPr>
          <w:rFonts w:ascii="Times New Roman" w:hAnsi="Times New Roman" w:cs="Times New Roman"/>
          <w:sz w:val="28"/>
          <w:szCs w:val="28"/>
        </w:rPr>
        <w:t>cầu</w:t>
      </w:r>
      <w:r w:rsidRPr="00F152F8">
        <w:rPr>
          <w:rFonts w:ascii="Times New Roman" w:hAnsi="Times New Roman" w:cs="Times New Roman"/>
          <w:spacing w:val="-7"/>
          <w:sz w:val="28"/>
          <w:szCs w:val="28"/>
        </w:rPr>
        <w:t xml:space="preserve"> </w:t>
      </w:r>
      <w:r w:rsidRPr="00F152F8">
        <w:rPr>
          <w:rFonts w:ascii="Times New Roman" w:hAnsi="Times New Roman" w:cs="Times New Roman"/>
          <w:sz w:val="28"/>
          <w:szCs w:val="28"/>
        </w:rPr>
        <w:t>lớn</w:t>
      </w:r>
      <w:r w:rsidRPr="00F152F8">
        <w:rPr>
          <w:rFonts w:ascii="Times New Roman" w:hAnsi="Times New Roman" w:cs="Times New Roman"/>
          <w:spacing w:val="-6"/>
          <w:sz w:val="28"/>
          <w:szCs w:val="28"/>
        </w:rPr>
        <w:t xml:space="preserve"> </w:t>
      </w:r>
      <w:r w:rsidRPr="00F152F8">
        <w:rPr>
          <w:rFonts w:ascii="Times New Roman" w:hAnsi="Times New Roman" w:cs="Times New Roman"/>
          <w:sz w:val="28"/>
          <w:szCs w:val="28"/>
        </w:rPr>
        <w:t>về</w:t>
      </w:r>
      <w:r w:rsidRPr="00F152F8">
        <w:rPr>
          <w:rFonts w:ascii="Times New Roman" w:hAnsi="Times New Roman" w:cs="Times New Roman"/>
          <w:spacing w:val="-6"/>
          <w:sz w:val="28"/>
          <w:szCs w:val="28"/>
        </w:rPr>
        <w:t xml:space="preserve"> </w:t>
      </w:r>
      <w:r w:rsidRPr="00F152F8">
        <w:rPr>
          <w:rFonts w:ascii="Times New Roman" w:hAnsi="Times New Roman" w:cs="Times New Roman"/>
          <w:sz w:val="28"/>
          <w:szCs w:val="28"/>
        </w:rPr>
        <w:t>nhiều</w:t>
      </w:r>
      <w:r w:rsidRPr="00F152F8">
        <w:rPr>
          <w:rFonts w:ascii="Times New Roman" w:hAnsi="Times New Roman" w:cs="Times New Roman"/>
          <w:spacing w:val="-7"/>
          <w:sz w:val="28"/>
          <w:szCs w:val="28"/>
        </w:rPr>
        <w:t xml:space="preserve"> </w:t>
      </w:r>
      <w:r w:rsidRPr="00F152F8">
        <w:rPr>
          <w:rFonts w:ascii="Times New Roman" w:hAnsi="Times New Roman" w:cs="Times New Roman"/>
          <w:sz w:val="28"/>
          <w:szCs w:val="28"/>
        </w:rPr>
        <w:t>nhóm</w:t>
      </w:r>
      <w:r w:rsidRPr="00F152F8">
        <w:rPr>
          <w:rFonts w:ascii="Times New Roman" w:hAnsi="Times New Roman" w:cs="Times New Roman"/>
          <w:spacing w:val="-9"/>
          <w:sz w:val="28"/>
          <w:szCs w:val="28"/>
        </w:rPr>
        <w:t xml:space="preserve"> </w:t>
      </w:r>
      <w:r w:rsidRPr="00F152F8">
        <w:rPr>
          <w:rFonts w:ascii="Times New Roman" w:hAnsi="Times New Roman" w:cs="Times New Roman"/>
          <w:sz w:val="28"/>
          <w:szCs w:val="28"/>
        </w:rPr>
        <w:t>gỗ</w:t>
      </w:r>
      <w:r w:rsidRPr="00F152F8">
        <w:rPr>
          <w:rFonts w:ascii="Times New Roman" w:hAnsi="Times New Roman" w:cs="Times New Roman"/>
          <w:spacing w:val="-4"/>
          <w:sz w:val="28"/>
          <w:szCs w:val="28"/>
        </w:rPr>
        <w:t xml:space="preserve"> </w:t>
      </w:r>
      <w:r w:rsidRPr="00F152F8">
        <w:rPr>
          <w:rFonts w:ascii="Times New Roman" w:hAnsi="Times New Roman" w:cs="Times New Roman"/>
          <w:sz w:val="28"/>
          <w:szCs w:val="28"/>
        </w:rPr>
        <w:t>thịt,</w:t>
      </w:r>
      <w:r w:rsidRPr="00F152F8">
        <w:rPr>
          <w:rFonts w:ascii="Times New Roman" w:hAnsi="Times New Roman" w:cs="Times New Roman"/>
          <w:spacing w:val="-9"/>
          <w:sz w:val="28"/>
          <w:szCs w:val="28"/>
        </w:rPr>
        <w:t xml:space="preserve"> </w:t>
      </w:r>
      <w:r w:rsidRPr="00F152F8">
        <w:rPr>
          <w:rFonts w:ascii="Times New Roman" w:hAnsi="Times New Roman" w:cs="Times New Roman"/>
          <w:sz w:val="28"/>
          <w:szCs w:val="28"/>
        </w:rPr>
        <w:t>tuy</w:t>
      </w:r>
      <w:r w:rsidRPr="00F152F8">
        <w:rPr>
          <w:rFonts w:ascii="Times New Roman" w:hAnsi="Times New Roman" w:cs="Times New Roman"/>
          <w:spacing w:val="-8"/>
          <w:sz w:val="28"/>
          <w:szCs w:val="28"/>
        </w:rPr>
        <w:t xml:space="preserve"> </w:t>
      </w:r>
      <w:r w:rsidRPr="00F152F8">
        <w:rPr>
          <w:rFonts w:ascii="Times New Roman" w:hAnsi="Times New Roman" w:cs="Times New Roman"/>
          <w:sz w:val="28"/>
          <w:szCs w:val="28"/>
        </w:rPr>
        <w:t>vậy</w:t>
      </w:r>
      <w:r w:rsidRPr="00F152F8">
        <w:rPr>
          <w:rFonts w:ascii="Times New Roman" w:hAnsi="Times New Roman" w:cs="Times New Roman"/>
          <w:spacing w:val="-7"/>
          <w:sz w:val="28"/>
          <w:szCs w:val="28"/>
        </w:rPr>
        <w:t xml:space="preserve"> </w:t>
      </w:r>
      <w:r w:rsidRPr="00F152F8">
        <w:rPr>
          <w:rFonts w:ascii="Times New Roman" w:hAnsi="Times New Roman" w:cs="Times New Roman"/>
          <w:sz w:val="28"/>
          <w:szCs w:val="28"/>
        </w:rPr>
        <w:t>nguồn</w:t>
      </w:r>
      <w:r w:rsidRPr="00F152F8">
        <w:rPr>
          <w:rFonts w:ascii="Times New Roman" w:hAnsi="Times New Roman" w:cs="Times New Roman"/>
          <w:spacing w:val="-7"/>
          <w:sz w:val="28"/>
          <w:szCs w:val="28"/>
        </w:rPr>
        <w:t xml:space="preserve"> </w:t>
      </w:r>
      <w:r w:rsidRPr="00F152F8">
        <w:rPr>
          <w:rFonts w:ascii="Times New Roman" w:hAnsi="Times New Roman" w:cs="Times New Roman"/>
          <w:sz w:val="28"/>
          <w:szCs w:val="28"/>
        </w:rPr>
        <w:t>cung</w:t>
      </w:r>
      <w:r w:rsidRPr="00F152F8">
        <w:rPr>
          <w:rFonts w:ascii="Times New Roman" w:hAnsi="Times New Roman" w:cs="Times New Roman"/>
          <w:spacing w:val="-6"/>
          <w:sz w:val="28"/>
          <w:szCs w:val="28"/>
        </w:rPr>
        <w:t xml:space="preserve"> </w:t>
      </w:r>
      <w:r w:rsidRPr="00F152F8">
        <w:rPr>
          <w:rFonts w:ascii="Times New Roman" w:hAnsi="Times New Roman" w:cs="Times New Roman"/>
          <w:sz w:val="28"/>
          <w:szCs w:val="28"/>
        </w:rPr>
        <w:t>mặt</w:t>
      </w:r>
      <w:r w:rsidRPr="00F152F8">
        <w:rPr>
          <w:rFonts w:ascii="Times New Roman" w:hAnsi="Times New Roman" w:cs="Times New Roman"/>
          <w:spacing w:val="-5"/>
          <w:sz w:val="28"/>
          <w:szCs w:val="28"/>
        </w:rPr>
        <w:t xml:space="preserve"> </w:t>
      </w:r>
      <w:r w:rsidRPr="00F152F8">
        <w:rPr>
          <w:rFonts w:ascii="Times New Roman" w:hAnsi="Times New Roman" w:cs="Times New Roman"/>
          <w:spacing w:val="-3"/>
          <w:sz w:val="28"/>
          <w:szCs w:val="28"/>
        </w:rPr>
        <w:t>hàng</w:t>
      </w:r>
      <w:r w:rsidRPr="00F152F8">
        <w:rPr>
          <w:rFonts w:ascii="Times New Roman" w:hAnsi="Times New Roman" w:cs="Times New Roman"/>
          <w:spacing w:val="-7"/>
          <w:sz w:val="28"/>
          <w:szCs w:val="28"/>
        </w:rPr>
        <w:t xml:space="preserve"> </w:t>
      </w:r>
      <w:r w:rsidRPr="00F152F8">
        <w:rPr>
          <w:rFonts w:ascii="Times New Roman" w:hAnsi="Times New Roman" w:cs="Times New Roman"/>
          <w:spacing w:val="-4"/>
          <w:sz w:val="28"/>
          <w:szCs w:val="28"/>
        </w:rPr>
        <w:t>này</w:t>
      </w:r>
      <w:r w:rsidRPr="00F152F8">
        <w:rPr>
          <w:rFonts w:ascii="Times New Roman" w:hAnsi="Times New Roman" w:cs="Times New Roman"/>
          <w:spacing w:val="-6"/>
          <w:sz w:val="28"/>
          <w:szCs w:val="28"/>
        </w:rPr>
        <w:t xml:space="preserve"> </w:t>
      </w:r>
      <w:r w:rsidRPr="00F152F8">
        <w:rPr>
          <w:rFonts w:ascii="Times New Roman" w:hAnsi="Times New Roman" w:cs="Times New Roman"/>
          <w:spacing w:val="3"/>
          <w:sz w:val="28"/>
          <w:szCs w:val="28"/>
        </w:rPr>
        <w:t>hiện</w:t>
      </w:r>
      <w:r w:rsidRPr="00F152F8">
        <w:rPr>
          <w:rFonts w:ascii="Times New Roman" w:hAnsi="Times New Roman" w:cs="Times New Roman"/>
          <w:spacing w:val="-5"/>
          <w:sz w:val="28"/>
          <w:szCs w:val="28"/>
        </w:rPr>
        <w:t xml:space="preserve"> </w:t>
      </w:r>
      <w:r w:rsidRPr="00F152F8">
        <w:rPr>
          <w:rFonts w:ascii="Times New Roman" w:hAnsi="Times New Roman" w:cs="Times New Roman"/>
          <w:sz w:val="28"/>
          <w:szCs w:val="28"/>
        </w:rPr>
        <w:t>xuất</w:t>
      </w:r>
      <w:r w:rsidRPr="00F152F8">
        <w:rPr>
          <w:rFonts w:ascii="Times New Roman" w:hAnsi="Times New Roman" w:cs="Times New Roman"/>
          <w:spacing w:val="-8"/>
          <w:sz w:val="28"/>
          <w:szCs w:val="28"/>
        </w:rPr>
        <w:t xml:space="preserve"> </w:t>
      </w:r>
      <w:r w:rsidRPr="00F152F8">
        <w:rPr>
          <w:rFonts w:ascii="Times New Roman" w:hAnsi="Times New Roman" w:cs="Times New Roman"/>
          <w:sz w:val="28"/>
          <w:szCs w:val="28"/>
        </w:rPr>
        <w:t xml:space="preserve">khẩu từ Việt Nam khá </w:t>
      </w:r>
      <w:r w:rsidRPr="00F152F8">
        <w:rPr>
          <w:rFonts w:ascii="Times New Roman" w:hAnsi="Times New Roman" w:cs="Times New Roman"/>
          <w:spacing w:val="3"/>
          <w:sz w:val="28"/>
          <w:szCs w:val="28"/>
        </w:rPr>
        <w:t xml:space="preserve">hạn </w:t>
      </w:r>
      <w:r w:rsidRPr="00F152F8">
        <w:rPr>
          <w:rFonts w:ascii="Times New Roman" w:hAnsi="Times New Roman" w:cs="Times New Roman"/>
          <w:sz w:val="28"/>
          <w:szCs w:val="28"/>
        </w:rPr>
        <w:t xml:space="preserve">chế và thủ tục </w:t>
      </w:r>
      <w:r w:rsidRPr="00F152F8">
        <w:rPr>
          <w:rFonts w:ascii="Times New Roman" w:hAnsi="Times New Roman" w:cs="Times New Roman"/>
          <w:spacing w:val="-4"/>
          <w:sz w:val="28"/>
          <w:szCs w:val="28"/>
        </w:rPr>
        <w:t xml:space="preserve">yêu </w:t>
      </w:r>
      <w:r w:rsidRPr="00F152F8">
        <w:rPr>
          <w:rFonts w:ascii="Times New Roman" w:hAnsi="Times New Roman" w:cs="Times New Roman"/>
          <w:spacing w:val="3"/>
          <w:sz w:val="28"/>
          <w:szCs w:val="28"/>
        </w:rPr>
        <w:t xml:space="preserve">cầu </w:t>
      </w:r>
      <w:r w:rsidRPr="00F152F8">
        <w:rPr>
          <w:rFonts w:ascii="Times New Roman" w:hAnsi="Times New Roman" w:cs="Times New Roman"/>
          <w:sz w:val="28"/>
          <w:szCs w:val="28"/>
        </w:rPr>
        <w:t xml:space="preserve">phức tạp về nguồn gốc xuất xứ và </w:t>
      </w:r>
      <w:r w:rsidRPr="00F152F8">
        <w:rPr>
          <w:rFonts w:ascii="Times New Roman" w:hAnsi="Times New Roman" w:cs="Times New Roman"/>
          <w:spacing w:val="2"/>
          <w:sz w:val="28"/>
          <w:szCs w:val="28"/>
        </w:rPr>
        <w:t xml:space="preserve">bảo </w:t>
      </w:r>
      <w:r w:rsidRPr="00F152F8">
        <w:rPr>
          <w:rFonts w:ascii="Times New Roman" w:hAnsi="Times New Roman" w:cs="Times New Roman"/>
          <w:sz w:val="28"/>
          <w:szCs w:val="28"/>
        </w:rPr>
        <w:t xml:space="preserve">vệ rừng (Thời gian qua, Văn phòng nhận được các đề nghị của Tòa </w:t>
      </w:r>
      <w:r w:rsidRPr="00F152F8">
        <w:rPr>
          <w:rFonts w:ascii="Times New Roman" w:hAnsi="Times New Roman" w:cs="Times New Roman"/>
          <w:spacing w:val="-6"/>
          <w:sz w:val="28"/>
          <w:szCs w:val="28"/>
        </w:rPr>
        <w:t xml:space="preserve">án </w:t>
      </w:r>
      <w:r w:rsidRPr="00F152F8">
        <w:rPr>
          <w:rFonts w:ascii="Times New Roman" w:hAnsi="Times New Roman" w:cs="Times New Roman"/>
          <w:spacing w:val="3"/>
          <w:sz w:val="28"/>
          <w:szCs w:val="28"/>
        </w:rPr>
        <w:t xml:space="preserve">tại </w:t>
      </w:r>
      <w:r w:rsidRPr="00F152F8">
        <w:rPr>
          <w:rFonts w:ascii="Times New Roman" w:hAnsi="Times New Roman" w:cs="Times New Roman"/>
          <w:sz w:val="28"/>
          <w:szCs w:val="28"/>
        </w:rPr>
        <w:t xml:space="preserve">Đài Loan đề nghị </w:t>
      </w:r>
      <w:r w:rsidRPr="00F152F8">
        <w:rPr>
          <w:rFonts w:ascii="Times New Roman" w:hAnsi="Times New Roman" w:cs="Times New Roman"/>
          <w:spacing w:val="-4"/>
          <w:sz w:val="28"/>
          <w:szCs w:val="28"/>
        </w:rPr>
        <w:t xml:space="preserve">xác </w:t>
      </w:r>
      <w:r w:rsidRPr="00F152F8">
        <w:rPr>
          <w:rFonts w:ascii="Times New Roman" w:hAnsi="Times New Roman" w:cs="Times New Roman"/>
          <w:sz w:val="28"/>
          <w:szCs w:val="28"/>
        </w:rPr>
        <w:t xml:space="preserve">thực việc </w:t>
      </w:r>
      <w:r w:rsidRPr="00F152F8">
        <w:rPr>
          <w:rFonts w:ascii="Times New Roman" w:hAnsi="Times New Roman" w:cs="Times New Roman"/>
          <w:spacing w:val="-3"/>
          <w:sz w:val="28"/>
          <w:szCs w:val="28"/>
        </w:rPr>
        <w:t xml:space="preserve">các </w:t>
      </w:r>
      <w:r w:rsidRPr="00F152F8">
        <w:rPr>
          <w:rFonts w:ascii="Times New Roman" w:hAnsi="Times New Roman" w:cs="Times New Roman"/>
          <w:spacing w:val="3"/>
          <w:sz w:val="28"/>
          <w:szCs w:val="28"/>
        </w:rPr>
        <w:t xml:space="preserve">sản </w:t>
      </w:r>
      <w:r w:rsidRPr="00F152F8">
        <w:rPr>
          <w:rFonts w:ascii="Times New Roman" w:hAnsi="Times New Roman" w:cs="Times New Roman"/>
          <w:sz w:val="28"/>
          <w:szCs w:val="28"/>
        </w:rPr>
        <w:t xml:space="preserve">phẩm gỗ được doanh nghiệp Đài Loan nhập khẩu từ Việt Nam song nghi ngờ là </w:t>
      </w:r>
      <w:r w:rsidRPr="00F152F8">
        <w:rPr>
          <w:rFonts w:ascii="Times New Roman" w:hAnsi="Times New Roman" w:cs="Times New Roman"/>
          <w:spacing w:val="2"/>
          <w:sz w:val="28"/>
          <w:szCs w:val="28"/>
        </w:rPr>
        <w:t xml:space="preserve">sản </w:t>
      </w:r>
      <w:r w:rsidRPr="00F152F8">
        <w:rPr>
          <w:rFonts w:ascii="Times New Roman" w:hAnsi="Times New Roman" w:cs="Times New Roman"/>
          <w:sz w:val="28"/>
          <w:szCs w:val="28"/>
        </w:rPr>
        <w:t xml:space="preserve">phẩm chặt phá rừng trộm tại Đài Loan, do lao động Việt Nam bỏ trốn tiến hành). </w:t>
      </w:r>
      <w:r w:rsidRPr="00F152F8">
        <w:rPr>
          <w:rFonts w:ascii="Times New Roman" w:hAnsi="Times New Roman" w:cs="Times New Roman"/>
          <w:spacing w:val="-3"/>
          <w:sz w:val="28"/>
          <w:szCs w:val="28"/>
        </w:rPr>
        <w:t xml:space="preserve">Ngoài </w:t>
      </w:r>
      <w:r w:rsidRPr="00F152F8">
        <w:rPr>
          <w:rFonts w:ascii="Times New Roman" w:hAnsi="Times New Roman" w:cs="Times New Roman"/>
          <w:sz w:val="28"/>
          <w:szCs w:val="28"/>
        </w:rPr>
        <w:t xml:space="preserve">ra, </w:t>
      </w:r>
      <w:r w:rsidRPr="00F152F8">
        <w:rPr>
          <w:rFonts w:ascii="Times New Roman" w:hAnsi="Times New Roman" w:cs="Times New Roman"/>
          <w:spacing w:val="-3"/>
          <w:sz w:val="28"/>
          <w:szCs w:val="28"/>
        </w:rPr>
        <w:t xml:space="preserve">riêng </w:t>
      </w:r>
      <w:r w:rsidRPr="00F152F8">
        <w:rPr>
          <w:rFonts w:ascii="Times New Roman" w:hAnsi="Times New Roman" w:cs="Times New Roman"/>
          <w:spacing w:val="5"/>
          <w:sz w:val="28"/>
          <w:szCs w:val="28"/>
        </w:rPr>
        <w:t xml:space="preserve">với </w:t>
      </w:r>
      <w:r w:rsidRPr="00F152F8">
        <w:rPr>
          <w:rFonts w:ascii="Times New Roman" w:hAnsi="Times New Roman" w:cs="Times New Roman"/>
          <w:sz w:val="28"/>
          <w:szCs w:val="28"/>
        </w:rPr>
        <w:t>nhóm sản phẩm gỗ dăm, viên gỗ vv...</w:t>
      </w:r>
      <w:r w:rsidRPr="00F152F8">
        <w:rPr>
          <w:rFonts w:ascii="Times New Roman" w:hAnsi="Times New Roman" w:cs="Times New Roman"/>
          <w:spacing w:val="-4"/>
          <w:sz w:val="28"/>
          <w:szCs w:val="28"/>
        </w:rPr>
        <w:t xml:space="preserve"> </w:t>
      </w:r>
      <w:r w:rsidRPr="00F152F8">
        <w:rPr>
          <w:rFonts w:ascii="Times New Roman" w:hAnsi="Times New Roman" w:cs="Times New Roman"/>
          <w:sz w:val="28"/>
          <w:szCs w:val="28"/>
        </w:rPr>
        <w:t>do</w:t>
      </w:r>
      <w:r w:rsidRPr="00F152F8">
        <w:rPr>
          <w:rFonts w:ascii="Times New Roman" w:hAnsi="Times New Roman" w:cs="Times New Roman"/>
          <w:spacing w:val="-3"/>
          <w:sz w:val="28"/>
          <w:szCs w:val="28"/>
        </w:rPr>
        <w:t xml:space="preserve"> </w:t>
      </w:r>
      <w:r w:rsidRPr="00F152F8">
        <w:rPr>
          <w:rFonts w:ascii="Times New Roman" w:hAnsi="Times New Roman" w:cs="Times New Roman"/>
          <w:sz w:val="28"/>
          <w:szCs w:val="28"/>
        </w:rPr>
        <w:t>thời</w:t>
      </w:r>
      <w:r w:rsidRPr="00F152F8">
        <w:rPr>
          <w:rFonts w:ascii="Times New Roman" w:hAnsi="Times New Roman" w:cs="Times New Roman"/>
          <w:spacing w:val="-3"/>
          <w:sz w:val="28"/>
          <w:szCs w:val="28"/>
        </w:rPr>
        <w:t xml:space="preserve"> </w:t>
      </w:r>
      <w:r w:rsidRPr="00F152F8">
        <w:rPr>
          <w:rFonts w:ascii="Times New Roman" w:hAnsi="Times New Roman" w:cs="Times New Roman"/>
          <w:sz w:val="28"/>
          <w:szCs w:val="28"/>
        </w:rPr>
        <w:t>tiết</w:t>
      </w:r>
      <w:r w:rsidRPr="00F152F8">
        <w:rPr>
          <w:rFonts w:ascii="Times New Roman" w:hAnsi="Times New Roman" w:cs="Times New Roman"/>
          <w:spacing w:val="-5"/>
          <w:sz w:val="28"/>
          <w:szCs w:val="28"/>
        </w:rPr>
        <w:t xml:space="preserve"> </w:t>
      </w:r>
      <w:r w:rsidRPr="00F152F8">
        <w:rPr>
          <w:rFonts w:ascii="Times New Roman" w:hAnsi="Times New Roman" w:cs="Times New Roman"/>
          <w:sz w:val="28"/>
          <w:szCs w:val="28"/>
        </w:rPr>
        <w:t>Đài</w:t>
      </w:r>
      <w:r w:rsidRPr="00F152F8">
        <w:rPr>
          <w:rFonts w:ascii="Times New Roman" w:hAnsi="Times New Roman" w:cs="Times New Roman"/>
          <w:spacing w:val="-2"/>
          <w:sz w:val="28"/>
          <w:szCs w:val="28"/>
        </w:rPr>
        <w:t xml:space="preserve"> </w:t>
      </w:r>
      <w:r w:rsidRPr="00F152F8">
        <w:rPr>
          <w:rFonts w:ascii="Times New Roman" w:hAnsi="Times New Roman" w:cs="Times New Roman"/>
          <w:sz w:val="28"/>
          <w:szCs w:val="28"/>
        </w:rPr>
        <w:t>Loan</w:t>
      </w:r>
      <w:r w:rsidRPr="00F152F8">
        <w:rPr>
          <w:rFonts w:ascii="Times New Roman" w:hAnsi="Times New Roman" w:cs="Times New Roman"/>
          <w:spacing w:val="-4"/>
          <w:sz w:val="28"/>
          <w:szCs w:val="28"/>
        </w:rPr>
        <w:t xml:space="preserve"> </w:t>
      </w:r>
      <w:r w:rsidRPr="00F152F8">
        <w:rPr>
          <w:rFonts w:ascii="Times New Roman" w:hAnsi="Times New Roman" w:cs="Times New Roman"/>
          <w:sz w:val="28"/>
          <w:szCs w:val="28"/>
        </w:rPr>
        <w:t>khá</w:t>
      </w:r>
      <w:r w:rsidRPr="00F152F8">
        <w:rPr>
          <w:rFonts w:ascii="Times New Roman" w:hAnsi="Times New Roman" w:cs="Times New Roman"/>
          <w:spacing w:val="-3"/>
          <w:sz w:val="28"/>
          <w:szCs w:val="28"/>
        </w:rPr>
        <w:t xml:space="preserve"> </w:t>
      </w:r>
      <w:r w:rsidRPr="00F152F8">
        <w:rPr>
          <w:rFonts w:ascii="Times New Roman" w:hAnsi="Times New Roman" w:cs="Times New Roman"/>
          <w:sz w:val="28"/>
          <w:szCs w:val="28"/>
        </w:rPr>
        <w:t>giống</w:t>
      </w:r>
      <w:r w:rsidRPr="00F152F8">
        <w:rPr>
          <w:rFonts w:ascii="Times New Roman" w:hAnsi="Times New Roman" w:cs="Times New Roman"/>
          <w:spacing w:val="-5"/>
          <w:sz w:val="28"/>
          <w:szCs w:val="28"/>
        </w:rPr>
        <w:t xml:space="preserve"> </w:t>
      </w:r>
      <w:r w:rsidRPr="00F152F8">
        <w:rPr>
          <w:rFonts w:ascii="Times New Roman" w:hAnsi="Times New Roman" w:cs="Times New Roman"/>
          <w:sz w:val="28"/>
          <w:szCs w:val="28"/>
        </w:rPr>
        <w:t>Việt</w:t>
      </w:r>
      <w:r w:rsidRPr="00F152F8">
        <w:rPr>
          <w:rFonts w:ascii="Times New Roman" w:hAnsi="Times New Roman" w:cs="Times New Roman"/>
          <w:spacing w:val="-5"/>
          <w:sz w:val="28"/>
          <w:szCs w:val="28"/>
        </w:rPr>
        <w:t xml:space="preserve"> </w:t>
      </w:r>
      <w:r w:rsidRPr="00F152F8">
        <w:rPr>
          <w:rFonts w:ascii="Times New Roman" w:hAnsi="Times New Roman" w:cs="Times New Roman"/>
          <w:sz w:val="28"/>
          <w:szCs w:val="28"/>
        </w:rPr>
        <w:t>Nam</w:t>
      </w:r>
      <w:r w:rsidRPr="00F152F8">
        <w:rPr>
          <w:rFonts w:ascii="Times New Roman" w:hAnsi="Times New Roman" w:cs="Times New Roman"/>
          <w:spacing w:val="-6"/>
          <w:sz w:val="28"/>
          <w:szCs w:val="28"/>
        </w:rPr>
        <w:t xml:space="preserve"> </w:t>
      </w:r>
      <w:r w:rsidRPr="00F152F8">
        <w:rPr>
          <w:rFonts w:ascii="Times New Roman" w:hAnsi="Times New Roman" w:cs="Times New Roman"/>
          <w:spacing w:val="-3"/>
          <w:sz w:val="28"/>
          <w:szCs w:val="28"/>
        </w:rPr>
        <w:t>nên</w:t>
      </w:r>
      <w:r w:rsidRPr="00F152F8">
        <w:rPr>
          <w:rFonts w:ascii="Times New Roman" w:hAnsi="Times New Roman" w:cs="Times New Roman"/>
          <w:spacing w:val="-5"/>
          <w:sz w:val="28"/>
          <w:szCs w:val="28"/>
        </w:rPr>
        <w:t xml:space="preserve"> </w:t>
      </w:r>
      <w:r w:rsidRPr="00F152F8">
        <w:rPr>
          <w:rFonts w:ascii="Times New Roman" w:hAnsi="Times New Roman" w:cs="Times New Roman"/>
          <w:sz w:val="28"/>
          <w:szCs w:val="28"/>
        </w:rPr>
        <w:t>nhóm</w:t>
      </w:r>
      <w:r w:rsidRPr="00F152F8">
        <w:rPr>
          <w:rFonts w:ascii="Times New Roman" w:hAnsi="Times New Roman" w:cs="Times New Roman"/>
          <w:spacing w:val="-6"/>
          <w:sz w:val="28"/>
          <w:szCs w:val="28"/>
        </w:rPr>
        <w:t xml:space="preserve"> </w:t>
      </w:r>
      <w:r w:rsidRPr="00F152F8">
        <w:rPr>
          <w:rFonts w:ascii="Times New Roman" w:hAnsi="Times New Roman" w:cs="Times New Roman"/>
          <w:spacing w:val="2"/>
          <w:sz w:val="28"/>
          <w:szCs w:val="28"/>
        </w:rPr>
        <w:t>sản</w:t>
      </w:r>
      <w:r w:rsidRPr="00F152F8">
        <w:rPr>
          <w:rFonts w:ascii="Times New Roman" w:hAnsi="Times New Roman" w:cs="Times New Roman"/>
          <w:spacing w:val="-3"/>
          <w:sz w:val="28"/>
          <w:szCs w:val="28"/>
        </w:rPr>
        <w:t xml:space="preserve"> </w:t>
      </w:r>
      <w:r w:rsidRPr="00F152F8">
        <w:rPr>
          <w:rFonts w:ascii="Times New Roman" w:hAnsi="Times New Roman" w:cs="Times New Roman"/>
          <w:sz w:val="28"/>
          <w:szCs w:val="28"/>
        </w:rPr>
        <w:t>phẩm</w:t>
      </w:r>
      <w:r w:rsidRPr="00F152F8">
        <w:rPr>
          <w:rFonts w:ascii="Times New Roman" w:hAnsi="Times New Roman" w:cs="Times New Roman"/>
          <w:spacing w:val="-3"/>
          <w:sz w:val="28"/>
          <w:szCs w:val="28"/>
        </w:rPr>
        <w:t xml:space="preserve"> </w:t>
      </w:r>
      <w:r w:rsidRPr="00F152F8">
        <w:rPr>
          <w:rFonts w:ascii="Times New Roman" w:hAnsi="Times New Roman" w:cs="Times New Roman"/>
          <w:sz w:val="28"/>
          <w:szCs w:val="28"/>
        </w:rPr>
        <w:t>gỗ</w:t>
      </w:r>
      <w:r w:rsidRPr="00F152F8">
        <w:rPr>
          <w:rFonts w:ascii="Times New Roman" w:hAnsi="Times New Roman" w:cs="Times New Roman"/>
          <w:spacing w:val="-4"/>
          <w:sz w:val="28"/>
          <w:szCs w:val="28"/>
        </w:rPr>
        <w:t xml:space="preserve"> </w:t>
      </w:r>
      <w:r w:rsidRPr="00F152F8">
        <w:rPr>
          <w:rFonts w:ascii="Times New Roman" w:hAnsi="Times New Roman" w:cs="Times New Roman"/>
          <w:sz w:val="28"/>
          <w:szCs w:val="28"/>
        </w:rPr>
        <w:t>dăm,</w:t>
      </w:r>
      <w:r w:rsidRPr="00F152F8">
        <w:rPr>
          <w:rFonts w:ascii="Times New Roman" w:hAnsi="Times New Roman" w:cs="Times New Roman"/>
          <w:spacing w:val="-4"/>
          <w:sz w:val="28"/>
          <w:szCs w:val="28"/>
        </w:rPr>
        <w:t xml:space="preserve"> </w:t>
      </w:r>
      <w:r w:rsidRPr="00F152F8">
        <w:rPr>
          <w:rFonts w:ascii="Times New Roman" w:hAnsi="Times New Roman" w:cs="Times New Roman"/>
          <w:sz w:val="28"/>
          <w:szCs w:val="28"/>
        </w:rPr>
        <w:t>viên</w:t>
      </w:r>
      <w:r w:rsidRPr="00F152F8">
        <w:rPr>
          <w:rFonts w:ascii="Times New Roman" w:hAnsi="Times New Roman" w:cs="Times New Roman"/>
          <w:spacing w:val="-3"/>
          <w:sz w:val="28"/>
          <w:szCs w:val="28"/>
        </w:rPr>
        <w:t xml:space="preserve"> </w:t>
      </w:r>
      <w:r w:rsidRPr="00F152F8">
        <w:rPr>
          <w:rFonts w:ascii="Times New Roman" w:hAnsi="Times New Roman" w:cs="Times New Roman"/>
          <w:sz w:val="28"/>
          <w:szCs w:val="28"/>
        </w:rPr>
        <w:t>gỗ vv...</w:t>
      </w:r>
      <w:r w:rsidRPr="00F152F8">
        <w:rPr>
          <w:rFonts w:ascii="Times New Roman" w:hAnsi="Times New Roman" w:cs="Times New Roman"/>
          <w:spacing w:val="-14"/>
          <w:sz w:val="28"/>
          <w:szCs w:val="28"/>
        </w:rPr>
        <w:t xml:space="preserve"> </w:t>
      </w:r>
      <w:r w:rsidRPr="00F152F8">
        <w:rPr>
          <w:rFonts w:ascii="Times New Roman" w:hAnsi="Times New Roman" w:cs="Times New Roman"/>
          <w:sz w:val="28"/>
          <w:szCs w:val="28"/>
        </w:rPr>
        <w:t>không</w:t>
      </w:r>
      <w:r w:rsidRPr="00F152F8">
        <w:rPr>
          <w:rFonts w:ascii="Times New Roman" w:hAnsi="Times New Roman" w:cs="Times New Roman"/>
          <w:spacing w:val="-12"/>
          <w:sz w:val="28"/>
          <w:szCs w:val="28"/>
        </w:rPr>
        <w:t xml:space="preserve"> </w:t>
      </w:r>
      <w:r w:rsidRPr="00F152F8">
        <w:rPr>
          <w:rFonts w:ascii="Times New Roman" w:hAnsi="Times New Roman" w:cs="Times New Roman"/>
          <w:sz w:val="28"/>
          <w:szCs w:val="28"/>
        </w:rPr>
        <w:t>có</w:t>
      </w:r>
      <w:r w:rsidRPr="00F152F8">
        <w:rPr>
          <w:rFonts w:ascii="Times New Roman" w:hAnsi="Times New Roman" w:cs="Times New Roman"/>
          <w:spacing w:val="-12"/>
          <w:sz w:val="28"/>
          <w:szCs w:val="28"/>
        </w:rPr>
        <w:t xml:space="preserve"> </w:t>
      </w:r>
      <w:r w:rsidRPr="00F152F8">
        <w:rPr>
          <w:rFonts w:ascii="Times New Roman" w:hAnsi="Times New Roman" w:cs="Times New Roman"/>
          <w:sz w:val="28"/>
          <w:szCs w:val="28"/>
        </w:rPr>
        <w:t>nhu</w:t>
      </w:r>
      <w:r w:rsidRPr="00F152F8">
        <w:rPr>
          <w:rFonts w:ascii="Times New Roman" w:hAnsi="Times New Roman" w:cs="Times New Roman"/>
          <w:spacing w:val="-10"/>
          <w:sz w:val="28"/>
          <w:szCs w:val="28"/>
        </w:rPr>
        <w:t xml:space="preserve"> </w:t>
      </w:r>
      <w:r w:rsidRPr="00F152F8">
        <w:rPr>
          <w:rFonts w:ascii="Times New Roman" w:hAnsi="Times New Roman" w:cs="Times New Roman"/>
          <w:sz w:val="28"/>
          <w:szCs w:val="28"/>
        </w:rPr>
        <w:t>cầu</w:t>
      </w:r>
      <w:r w:rsidRPr="00F152F8">
        <w:rPr>
          <w:rFonts w:ascii="Times New Roman" w:hAnsi="Times New Roman" w:cs="Times New Roman"/>
          <w:spacing w:val="-10"/>
          <w:sz w:val="28"/>
          <w:szCs w:val="28"/>
        </w:rPr>
        <w:t xml:space="preserve"> </w:t>
      </w:r>
      <w:r w:rsidRPr="00F152F8">
        <w:rPr>
          <w:rFonts w:ascii="Times New Roman" w:hAnsi="Times New Roman" w:cs="Times New Roman"/>
          <w:sz w:val="28"/>
          <w:szCs w:val="28"/>
        </w:rPr>
        <w:t>lớn</w:t>
      </w:r>
      <w:r w:rsidRPr="00F152F8">
        <w:rPr>
          <w:rFonts w:ascii="Times New Roman" w:hAnsi="Times New Roman" w:cs="Times New Roman"/>
          <w:spacing w:val="-13"/>
          <w:sz w:val="28"/>
          <w:szCs w:val="28"/>
        </w:rPr>
        <w:t xml:space="preserve"> </w:t>
      </w:r>
      <w:r w:rsidRPr="00F152F8">
        <w:rPr>
          <w:rFonts w:ascii="Times New Roman" w:hAnsi="Times New Roman" w:cs="Times New Roman"/>
          <w:sz w:val="28"/>
          <w:szCs w:val="28"/>
        </w:rPr>
        <w:lastRenderedPageBreak/>
        <w:t>như</w:t>
      </w:r>
      <w:r w:rsidRPr="00F152F8">
        <w:rPr>
          <w:rFonts w:ascii="Times New Roman" w:hAnsi="Times New Roman" w:cs="Times New Roman"/>
          <w:spacing w:val="-14"/>
          <w:sz w:val="28"/>
          <w:szCs w:val="28"/>
        </w:rPr>
        <w:t xml:space="preserve"> </w:t>
      </w:r>
      <w:r w:rsidRPr="00F152F8">
        <w:rPr>
          <w:rFonts w:ascii="Times New Roman" w:hAnsi="Times New Roman" w:cs="Times New Roman"/>
          <w:sz w:val="28"/>
          <w:szCs w:val="28"/>
        </w:rPr>
        <w:t>địa</w:t>
      </w:r>
      <w:r w:rsidRPr="00F152F8">
        <w:rPr>
          <w:rFonts w:ascii="Times New Roman" w:hAnsi="Times New Roman" w:cs="Times New Roman"/>
          <w:spacing w:val="-13"/>
          <w:sz w:val="28"/>
          <w:szCs w:val="28"/>
        </w:rPr>
        <w:t xml:space="preserve"> </w:t>
      </w:r>
      <w:r w:rsidRPr="00F152F8">
        <w:rPr>
          <w:rFonts w:ascii="Times New Roman" w:hAnsi="Times New Roman" w:cs="Times New Roman"/>
          <w:sz w:val="28"/>
          <w:szCs w:val="28"/>
        </w:rPr>
        <w:t>bàn</w:t>
      </w:r>
      <w:r w:rsidRPr="00F152F8">
        <w:rPr>
          <w:rFonts w:ascii="Times New Roman" w:hAnsi="Times New Roman" w:cs="Times New Roman"/>
          <w:spacing w:val="-11"/>
          <w:sz w:val="28"/>
          <w:szCs w:val="28"/>
        </w:rPr>
        <w:t xml:space="preserve"> </w:t>
      </w:r>
      <w:r w:rsidRPr="00F152F8">
        <w:rPr>
          <w:rFonts w:ascii="Times New Roman" w:hAnsi="Times New Roman" w:cs="Times New Roman"/>
          <w:sz w:val="28"/>
          <w:szCs w:val="28"/>
        </w:rPr>
        <w:t>các</w:t>
      </w:r>
      <w:r w:rsidRPr="00F152F8">
        <w:rPr>
          <w:rFonts w:ascii="Times New Roman" w:hAnsi="Times New Roman" w:cs="Times New Roman"/>
          <w:spacing w:val="-13"/>
          <w:sz w:val="28"/>
          <w:szCs w:val="28"/>
        </w:rPr>
        <w:t xml:space="preserve"> </w:t>
      </w:r>
      <w:r w:rsidRPr="00F152F8">
        <w:rPr>
          <w:rFonts w:ascii="Times New Roman" w:hAnsi="Times New Roman" w:cs="Times New Roman"/>
          <w:sz w:val="28"/>
          <w:szCs w:val="28"/>
        </w:rPr>
        <w:t>đối</w:t>
      </w:r>
      <w:r w:rsidRPr="00F152F8">
        <w:rPr>
          <w:rFonts w:ascii="Times New Roman" w:hAnsi="Times New Roman" w:cs="Times New Roman"/>
          <w:spacing w:val="-12"/>
          <w:sz w:val="28"/>
          <w:szCs w:val="28"/>
        </w:rPr>
        <w:t xml:space="preserve"> </w:t>
      </w:r>
      <w:r w:rsidRPr="00F152F8">
        <w:rPr>
          <w:rFonts w:ascii="Times New Roman" w:hAnsi="Times New Roman" w:cs="Times New Roman"/>
          <w:sz w:val="28"/>
          <w:szCs w:val="28"/>
        </w:rPr>
        <w:t>tác</w:t>
      </w:r>
      <w:r w:rsidRPr="00F152F8">
        <w:rPr>
          <w:rFonts w:ascii="Times New Roman" w:hAnsi="Times New Roman" w:cs="Times New Roman"/>
          <w:spacing w:val="-14"/>
          <w:sz w:val="28"/>
          <w:szCs w:val="28"/>
        </w:rPr>
        <w:t xml:space="preserve"> </w:t>
      </w:r>
      <w:r w:rsidRPr="00F152F8">
        <w:rPr>
          <w:rFonts w:ascii="Times New Roman" w:hAnsi="Times New Roman" w:cs="Times New Roman"/>
          <w:sz w:val="28"/>
          <w:szCs w:val="28"/>
        </w:rPr>
        <w:t>Đông</w:t>
      </w:r>
      <w:r w:rsidRPr="00F152F8">
        <w:rPr>
          <w:rFonts w:ascii="Times New Roman" w:hAnsi="Times New Roman" w:cs="Times New Roman"/>
          <w:spacing w:val="-12"/>
          <w:sz w:val="28"/>
          <w:szCs w:val="28"/>
        </w:rPr>
        <w:t xml:space="preserve"> </w:t>
      </w:r>
      <w:r w:rsidRPr="00F152F8">
        <w:rPr>
          <w:rFonts w:ascii="Times New Roman" w:hAnsi="Times New Roman" w:cs="Times New Roman"/>
          <w:sz w:val="28"/>
          <w:szCs w:val="28"/>
        </w:rPr>
        <w:t>Á</w:t>
      </w:r>
      <w:r w:rsidRPr="00F152F8">
        <w:rPr>
          <w:rFonts w:ascii="Times New Roman" w:hAnsi="Times New Roman" w:cs="Times New Roman"/>
          <w:spacing w:val="-12"/>
          <w:sz w:val="28"/>
          <w:szCs w:val="28"/>
        </w:rPr>
        <w:t xml:space="preserve"> </w:t>
      </w:r>
      <w:r w:rsidRPr="00F152F8">
        <w:rPr>
          <w:rFonts w:ascii="Times New Roman" w:hAnsi="Times New Roman" w:cs="Times New Roman"/>
          <w:sz w:val="28"/>
          <w:szCs w:val="28"/>
        </w:rPr>
        <w:t>khác</w:t>
      </w:r>
      <w:r w:rsidRPr="00F152F8">
        <w:rPr>
          <w:rFonts w:ascii="Times New Roman" w:hAnsi="Times New Roman" w:cs="Times New Roman"/>
          <w:spacing w:val="-13"/>
          <w:sz w:val="28"/>
          <w:szCs w:val="28"/>
        </w:rPr>
        <w:t xml:space="preserve"> </w:t>
      </w:r>
      <w:r w:rsidRPr="00F152F8">
        <w:rPr>
          <w:rFonts w:ascii="Times New Roman" w:hAnsi="Times New Roman" w:cs="Times New Roman"/>
          <w:sz w:val="28"/>
          <w:szCs w:val="28"/>
        </w:rPr>
        <w:t>như</w:t>
      </w:r>
      <w:r w:rsidRPr="00F152F8">
        <w:rPr>
          <w:rFonts w:ascii="Times New Roman" w:hAnsi="Times New Roman" w:cs="Times New Roman"/>
          <w:spacing w:val="-14"/>
          <w:sz w:val="28"/>
          <w:szCs w:val="28"/>
        </w:rPr>
        <w:t xml:space="preserve"> </w:t>
      </w:r>
      <w:r w:rsidRPr="00F152F8">
        <w:rPr>
          <w:rFonts w:ascii="Times New Roman" w:hAnsi="Times New Roman" w:cs="Times New Roman"/>
          <w:sz w:val="28"/>
          <w:szCs w:val="28"/>
        </w:rPr>
        <w:t>Hàn</w:t>
      </w:r>
      <w:r w:rsidRPr="00F152F8">
        <w:rPr>
          <w:rFonts w:ascii="Times New Roman" w:hAnsi="Times New Roman" w:cs="Times New Roman"/>
          <w:spacing w:val="-12"/>
          <w:sz w:val="28"/>
          <w:szCs w:val="28"/>
        </w:rPr>
        <w:t xml:space="preserve"> </w:t>
      </w:r>
      <w:r w:rsidRPr="00F152F8">
        <w:rPr>
          <w:rFonts w:ascii="Times New Roman" w:hAnsi="Times New Roman" w:cs="Times New Roman"/>
          <w:sz w:val="28"/>
          <w:szCs w:val="28"/>
        </w:rPr>
        <w:t>Quốc,</w:t>
      </w:r>
      <w:r w:rsidRPr="00F152F8">
        <w:rPr>
          <w:rFonts w:ascii="Times New Roman" w:hAnsi="Times New Roman" w:cs="Times New Roman"/>
          <w:spacing w:val="-14"/>
          <w:sz w:val="28"/>
          <w:szCs w:val="28"/>
        </w:rPr>
        <w:t xml:space="preserve"> </w:t>
      </w:r>
      <w:r w:rsidRPr="00F152F8">
        <w:rPr>
          <w:rFonts w:ascii="Times New Roman" w:hAnsi="Times New Roman" w:cs="Times New Roman"/>
          <w:sz w:val="28"/>
          <w:szCs w:val="28"/>
        </w:rPr>
        <w:t xml:space="preserve">Nhật Bản (thời tiết không quá lạnh và trong khi quy mô </w:t>
      </w:r>
      <w:r w:rsidRPr="00F152F8">
        <w:rPr>
          <w:rFonts w:ascii="Times New Roman" w:hAnsi="Times New Roman" w:cs="Times New Roman"/>
          <w:spacing w:val="-3"/>
          <w:sz w:val="28"/>
          <w:szCs w:val="28"/>
        </w:rPr>
        <w:t xml:space="preserve">các </w:t>
      </w:r>
      <w:r w:rsidRPr="00F152F8">
        <w:rPr>
          <w:rFonts w:ascii="Times New Roman" w:hAnsi="Times New Roman" w:cs="Times New Roman"/>
          <w:sz w:val="28"/>
          <w:szCs w:val="28"/>
        </w:rPr>
        <w:t xml:space="preserve">trang </w:t>
      </w:r>
      <w:r w:rsidRPr="00F152F8">
        <w:rPr>
          <w:rFonts w:ascii="Times New Roman" w:hAnsi="Times New Roman" w:cs="Times New Roman"/>
          <w:spacing w:val="5"/>
          <w:sz w:val="28"/>
          <w:szCs w:val="28"/>
        </w:rPr>
        <w:t xml:space="preserve">trại </w:t>
      </w:r>
      <w:r w:rsidRPr="00F152F8">
        <w:rPr>
          <w:rFonts w:ascii="Times New Roman" w:hAnsi="Times New Roman" w:cs="Times New Roman"/>
          <w:sz w:val="28"/>
          <w:szCs w:val="28"/>
        </w:rPr>
        <w:t>chăn nuôi không lớn).</w:t>
      </w:r>
    </w:p>
    <w:p w:rsidR="00F152F8" w:rsidRPr="00F152F8" w:rsidRDefault="00F152F8" w:rsidP="00F152F8">
      <w:pPr>
        <w:pStyle w:val="BodyText"/>
        <w:spacing w:after="40" w:line="269" w:lineRule="auto"/>
        <w:ind w:left="0" w:firstLine="567"/>
      </w:pPr>
      <w:r w:rsidRPr="00F152F8">
        <w:t>Về</w:t>
      </w:r>
      <w:r w:rsidRPr="00F152F8">
        <w:rPr>
          <w:spacing w:val="-3"/>
        </w:rPr>
        <w:t xml:space="preserve"> </w:t>
      </w:r>
      <w:r w:rsidRPr="00F152F8">
        <w:t>tổng</w:t>
      </w:r>
      <w:r w:rsidRPr="00F152F8">
        <w:rPr>
          <w:spacing w:val="-5"/>
        </w:rPr>
        <w:t xml:space="preserve"> </w:t>
      </w:r>
      <w:r w:rsidRPr="00F152F8">
        <w:t>thể,</w:t>
      </w:r>
      <w:r w:rsidRPr="00F152F8">
        <w:rPr>
          <w:spacing w:val="-4"/>
        </w:rPr>
        <w:t xml:space="preserve"> các</w:t>
      </w:r>
      <w:r w:rsidRPr="00F152F8">
        <w:rPr>
          <w:spacing w:val="-2"/>
        </w:rPr>
        <w:t xml:space="preserve"> </w:t>
      </w:r>
      <w:r w:rsidRPr="00F152F8">
        <w:t>giải</w:t>
      </w:r>
      <w:r w:rsidRPr="00F152F8">
        <w:rPr>
          <w:spacing w:val="-5"/>
        </w:rPr>
        <w:t xml:space="preserve"> </w:t>
      </w:r>
      <w:r w:rsidRPr="00F152F8">
        <w:rPr>
          <w:spacing w:val="-3"/>
        </w:rPr>
        <w:t xml:space="preserve">pháp </w:t>
      </w:r>
      <w:r w:rsidRPr="00F152F8">
        <w:rPr>
          <w:spacing w:val="4"/>
        </w:rPr>
        <w:t>mở</w:t>
      </w:r>
      <w:r w:rsidRPr="00F152F8">
        <w:rPr>
          <w:spacing w:val="-2"/>
        </w:rPr>
        <w:t xml:space="preserve"> </w:t>
      </w:r>
      <w:r w:rsidRPr="00F152F8">
        <w:t>rộng</w:t>
      </w:r>
      <w:r w:rsidRPr="00F152F8">
        <w:rPr>
          <w:spacing w:val="-5"/>
        </w:rPr>
        <w:t xml:space="preserve"> </w:t>
      </w:r>
      <w:r w:rsidRPr="00F152F8">
        <w:t>thị</w:t>
      </w:r>
      <w:r w:rsidRPr="00F152F8">
        <w:rPr>
          <w:spacing w:val="-2"/>
        </w:rPr>
        <w:t xml:space="preserve"> </w:t>
      </w:r>
      <w:r w:rsidRPr="00F152F8">
        <w:t>trường,</w:t>
      </w:r>
      <w:r w:rsidRPr="00F152F8">
        <w:rPr>
          <w:spacing w:val="-3"/>
        </w:rPr>
        <w:t xml:space="preserve"> </w:t>
      </w:r>
      <w:r w:rsidRPr="00F152F8">
        <w:t>tăng</w:t>
      </w:r>
      <w:r w:rsidRPr="00F152F8">
        <w:rPr>
          <w:spacing w:val="-3"/>
        </w:rPr>
        <w:t xml:space="preserve"> </w:t>
      </w:r>
      <w:r w:rsidRPr="00F152F8">
        <w:t>cường</w:t>
      </w:r>
      <w:r w:rsidRPr="00F152F8">
        <w:rPr>
          <w:spacing w:val="-3"/>
        </w:rPr>
        <w:t xml:space="preserve"> </w:t>
      </w:r>
      <w:r w:rsidRPr="00F152F8">
        <w:t>xuất</w:t>
      </w:r>
      <w:r w:rsidRPr="00F152F8">
        <w:rPr>
          <w:spacing w:val="-2"/>
        </w:rPr>
        <w:t xml:space="preserve"> </w:t>
      </w:r>
      <w:r w:rsidRPr="00F152F8">
        <w:t>khẩu</w:t>
      </w:r>
      <w:r w:rsidRPr="00F152F8">
        <w:rPr>
          <w:spacing w:val="-5"/>
        </w:rPr>
        <w:t xml:space="preserve"> </w:t>
      </w:r>
      <w:r w:rsidRPr="00F152F8">
        <w:t>là</w:t>
      </w:r>
      <w:r w:rsidRPr="00F152F8">
        <w:rPr>
          <w:spacing w:val="-12"/>
        </w:rPr>
        <w:t xml:space="preserve"> </w:t>
      </w:r>
      <w:r w:rsidRPr="00F152F8">
        <w:t xml:space="preserve">doanh nghiệp Việt Nam phải </w:t>
      </w:r>
      <w:r w:rsidRPr="00F152F8">
        <w:rPr>
          <w:spacing w:val="-9"/>
        </w:rPr>
        <w:t xml:space="preserve">tích </w:t>
      </w:r>
      <w:r w:rsidRPr="00F152F8">
        <w:rPr>
          <w:spacing w:val="10"/>
        </w:rPr>
        <w:t xml:space="preserve">cực </w:t>
      </w:r>
      <w:r w:rsidRPr="00F152F8">
        <w:t xml:space="preserve">đầu tư nâng cao chất lượng, hạ giá </w:t>
      </w:r>
      <w:r w:rsidRPr="00F152F8">
        <w:rPr>
          <w:spacing w:val="-3"/>
        </w:rPr>
        <w:t xml:space="preserve">thành </w:t>
      </w:r>
      <w:r w:rsidRPr="00F152F8">
        <w:rPr>
          <w:spacing w:val="6"/>
        </w:rPr>
        <w:t xml:space="preserve">sản </w:t>
      </w:r>
      <w:r w:rsidRPr="00F152F8">
        <w:t xml:space="preserve">phẩm và </w:t>
      </w:r>
      <w:r w:rsidRPr="00F152F8">
        <w:rPr>
          <w:spacing w:val="-9"/>
        </w:rPr>
        <w:t xml:space="preserve">tích </w:t>
      </w:r>
      <w:r w:rsidRPr="00F152F8">
        <w:t xml:space="preserve">c ực </w:t>
      </w:r>
      <w:r w:rsidRPr="00F152F8">
        <w:rPr>
          <w:spacing w:val="-4"/>
        </w:rPr>
        <w:t xml:space="preserve">làm </w:t>
      </w:r>
      <w:r w:rsidRPr="00F152F8">
        <w:t xml:space="preserve">công </w:t>
      </w:r>
      <w:r w:rsidRPr="00F152F8">
        <w:rPr>
          <w:spacing w:val="-3"/>
        </w:rPr>
        <w:t xml:space="preserve">tác </w:t>
      </w:r>
      <w:r w:rsidRPr="00F152F8">
        <w:t xml:space="preserve">xúc </w:t>
      </w:r>
      <w:r w:rsidRPr="00F152F8">
        <w:rPr>
          <w:spacing w:val="4"/>
        </w:rPr>
        <w:t xml:space="preserve">tiến </w:t>
      </w:r>
      <w:r w:rsidRPr="00F152F8">
        <w:t>thương mại, tiếp thị sản phẩm tại thị trường Đài Loan. Để tìm kiếm đối tác tiềm năng đề nghị doanh nghiệp trong nước gửi lại cho Thương</w:t>
      </w:r>
      <w:r w:rsidRPr="00F152F8">
        <w:rPr>
          <w:spacing w:val="-5"/>
        </w:rPr>
        <w:t xml:space="preserve"> </w:t>
      </w:r>
      <w:r w:rsidRPr="00F152F8">
        <w:t>vụ</w:t>
      </w:r>
      <w:r w:rsidRPr="00F152F8">
        <w:rPr>
          <w:spacing w:val="-4"/>
        </w:rPr>
        <w:t xml:space="preserve"> </w:t>
      </w:r>
      <w:r w:rsidRPr="00F152F8">
        <w:t>các</w:t>
      </w:r>
      <w:r w:rsidRPr="00F152F8">
        <w:rPr>
          <w:spacing w:val="-4"/>
        </w:rPr>
        <w:t xml:space="preserve"> </w:t>
      </w:r>
      <w:r w:rsidRPr="00F152F8">
        <w:t>Thư</w:t>
      </w:r>
      <w:r w:rsidRPr="00F152F8">
        <w:rPr>
          <w:spacing w:val="-3"/>
        </w:rPr>
        <w:t xml:space="preserve"> </w:t>
      </w:r>
      <w:r w:rsidRPr="00F152F8">
        <w:t>ngỏ</w:t>
      </w:r>
      <w:r w:rsidRPr="00F152F8">
        <w:rPr>
          <w:spacing w:val="-4"/>
        </w:rPr>
        <w:t xml:space="preserve"> </w:t>
      </w:r>
      <w:r w:rsidRPr="00F152F8">
        <w:t>tìm</w:t>
      </w:r>
      <w:r w:rsidRPr="00F152F8">
        <w:rPr>
          <w:spacing w:val="-4"/>
        </w:rPr>
        <w:t xml:space="preserve"> </w:t>
      </w:r>
      <w:r w:rsidRPr="00F152F8">
        <w:t>kiếm</w:t>
      </w:r>
      <w:r w:rsidRPr="00F152F8">
        <w:rPr>
          <w:spacing w:val="-5"/>
        </w:rPr>
        <w:t xml:space="preserve"> </w:t>
      </w:r>
      <w:r w:rsidRPr="00F152F8">
        <w:t>đối tác</w:t>
      </w:r>
      <w:r w:rsidRPr="00F152F8">
        <w:rPr>
          <w:spacing w:val="-4"/>
        </w:rPr>
        <w:t xml:space="preserve"> </w:t>
      </w:r>
      <w:r w:rsidRPr="00F152F8">
        <w:t>hoặc</w:t>
      </w:r>
      <w:r w:rsidRPr="00F152F8">
        <w:rPr>
          <w:spacing w:val="3"/>
        </w:rPr>
        <w:t xml:space="preserve"> </w:t>
      </w:r>
      <w:r w:rsidRPr="00F152F8">
        <w:t>Catalogue</w:t>
      </w:r>
      <w:r w:rsidRPr="00F152F8">
        <w:rPr>
          <w:spacing w:val="-4"/>
        </w:rPr>
        <w:t xml:space="preserve"> </w:t>
      </w:r>
      <w:r w:rsidRPr="00F152F8">
        <w:t>hoặc</w:t>
      </w:r>
      <w:r w:rsidRPr="00F152F8">
        <w:rPr>
          <w:spacing w:val="-4"/>
        </w:rPr>
        <w:t xml:space="preserve"> </w:t>
      </w:r>
      <w:r w:rsidRPr="00F152F8">
        <w:t>Tài</w:t>
      </w:r>
      <w:r w:rsidRPr="00F152F8">
        <w:rPr>
          <w:spacing w:val="-3"/>
        </w:rPr>
        <w:t xml:space="preserve"> </w:t>
      </w:r>
      <w:r w:rsidRPr="00F152F8">
        <w:t>liệu</w:t>
      </w:r>
      <w:r w:rsidRPr="00F152F8">
        <w:rPr>
          <w:spacing w:val="-4"/>
        </w:rPr>
        <w:t xml:space="preserve"> </w:t>
      </w:r>
      <w:r w:rsidRPr="00F152F8">
        <w:t>giới</w:t>
      </w:r>
      <w:r w:rsidRPr="00F152F8">
        <w:rPr>
          <w:spacing w:val="-4"/>
        </w:rPr>
        <w:t xml:space="preserve"> </w:t>
      </w:r>
      <w:r w:rsidRPr="00F152F8">
        <w:t>thiệu</w:t>
      </w:r>
      <w:r w:rsidRPr="00F152F8">
        <w:rPr>
          <w:spacing w:val="-4"/>
        </w:rPr>
        <w:t xml:space="preserve"> </w:t>
      </w:r>
      <w:r w:rsidRPr="00F152F8">
        <w:t>về doanh</w:t>
      </w:r>
      <w:r w:rsidRPr="00F152F8">
        <w:rPr>
          <w:spacing w:val="-9"/>
        </w:rPr>
        <w:t xml:space="preserve"> </w:t>
      </w:r>
      <w:r w:rsidRPr="00F152F8">
        <w:t>nghiệp</w:t>
      </w:r>
      <w:r w:rsidRPr="00F152F8">
        <w:rPr>
          <w:spacing w:val="51"/>
        </w:rPr>
        <w:t xml:space="preserve"> </w:t>
      </w:r>
      <w:r w:rsidRPr="00F152F8">
        <w:t>trong</w:t>
      </w:r>
      <w:r w:rsidRPr="00F152F8">
        <w:rPr>
          <w:spacing w:val="-9"/>
        </w:rPr>
        <w:t xml:space="preserve"> </w:t>
      </w:r>
      <w:r w:rsidRPr="00F152F8">
        <w:t>đó</w:t>
      </w:r>
      <w:r w:rsidRPr="00F152F8">
        <w:rPr>
          <w:spacing w:val="-9"/>
        </w:rPr>
        <w:t xml:space="preserve"> </w:t>
      </w:r>
      <w:r w:rsidRPr="00F152F8">
        <w:t>nhấn</w:t>
      </w:r>
      <w:r w:rsidRPr="00F152F8">
        <w:rPr>
          <w:spacing w:val="-9"/>
        </w:rPr>
        <w:t xml:space="preserve"> </w:t>
      </w:r>
      <w:r w:rsidRPr="00F152F8">
        <w:t>mạnh</w:t>
      </w:r>
      <w:r w:rsidRPr="00F152F8">
        <w:rPr>
          <w:spacing w:val="-9"/>
        </w:rPr>
        <w:t xml:space="preserve"> </w:t>
      </w:r>
      <w:r w:rsidRPr="00F152F8">
        <w:t>đến</w:t>
      </w:r>
      <w:r w:rsidRPr="00F152F8">
        <w:rPr>
          <w:spacing w:val="-9"/>
        </w:rPr>
        <w:t xml:space="preserve"> </w:t>
      </w:r>
      <w:r w:rsidRPr="00F152F8">
        <w:t>năng</w:t>
      </w:r>
      <w:r w:rsidRPr="00F152F8">
        <w:rPr>
          <w:spacing w:val="-9"/>
        </w:rPr>
        <w:t xml:space="preserve"> </w:t>
      </w:r>
      <w:r w:rsidRPr="00F152F8">
        <w:t>lực</w:t>
      </w:r>
      <w:r w:rsidRPr="00F152F8">
        <w:rPr>
          <w:spacing w:val="-10"/>
        </w:rPr>
        <w:t xml:space="preserve"> </w:t>
      </w:r>
      <w:r w:rsidRPr="00F152F8">
        <w:t>cung</w:t>
      </w:r>
      <w:r w:rsidRPr="00F152F8">
        <w:rPr>
          <w:spacing w:val="-9"/>
        </w:rPr>
        <w:t xml:space="preserve"> </w:t>
      </w:r>
      <w:r w:rsidRPr="00F152F8">
        <w:t>ứng</w:t>
      </w:r>
      <w:r w:rsidRPr="00F152F8">
        <w:rPr>
          <w:spacing w:val="-9"/>
        </w:rPr>
        <w:t xml:space="preserve"> </w:t>
      </w:r>
      <w:r w:rsidRPr="00F152F8">
        <w:t>sản</w:t>
      </w:r>
      <w:r w:rsidRPr="00F152F8">
        <w:rPr>
          <w:spacing w:val="-9"/>
        </w:rPr>
        <w:t xml:space="preserve"> </w:t>
      </w:r>
      <w:r w:rsidRPr="00F152F8">
        <w:t>phẩm;</w:t>
      </w:r>
      <w:r w:rsidRPr="00F152F8">
        <w:rPr>
          <w:spacing w:val="-9"/>
        </w:rPr>
        <w:t xml:space="preserve"> Danh thiếp của </w:t>
      </w:r>
      <w:r w:rsidRPr="00F152F8">
        <w:t>cán bộ đầu mối bán hàng (Lưu ý ngôn ngữ sử dụng: Tiếng Anh hoặc tiếng Trung chữ</w:t>
      </w:r>
      <w:r w:rsidRPr="00F152F8">
        <w:rPr>
          <w:spacing w:val="-9"/>
        </w:rPr>
        <w:t xml:space="preserve"> </w:t>
      </w:r>
      <w:r w:rsidRPr="00F152F8">
        <w:t>Phồn</w:t>
      </w:r>
      <w:r w:rsidRPr="00F152F8">
        <w:rPr>
          <w:spacing w:val="-6"/>
        </w:rPr>
        <w:t xml:space="preserve"> </w:t>
      </w:r>
      <w:r w:rsidRPr="00F152F8">
        <w:t>thể).</w:t>
      </w:r>
      <w:r w:rsidRPr="00F152F8">
        <w:rPr>
          <w:spacing w:val="-10"/>
        </w:rPr>
        <w:t xml:space="preserve"> </w:t>
      </w:r>
      <w:r w:rsidRPr="00F152F8">
        <w:t>Thương</w:t>
      </w:r>
      <w:r w:rsidRPr="00F152F8">
        <w:rPr>
          <w:spacing w:val="-6"/>
        </w:rPr>
        <w:t xml:space="preserve"> </w:t>
      </w:r>
      <w:r w:rsidRPr="00F152F8">
        <w:t>vụ</w:t>
      </w:r>
      <w:r w:rsidRPr="00F152F8">
        <w:rPr>
          <w:spacing w:val="-8"/>
        </w:rPr>
        <w:t xml:space="preserve"> </w:t>
      </w:r>
      <w:r w:rsidRPr="00F152F8">
        <w:t>sẽ</w:t>
      </w:r>
      <w:r w:rsidRPr="00F152F8">
        <w:rPr>
          <w:spacing w:val="-7"/>
        </w:rPr>
        <w:t xml:space="preserve"> </w:t>
      </w:r>
      <w:r w:rsidRPr="00F152F8">
        <w:t>hỗ</w:t>
      </w:r>
      <w:r w:rsidRPr="00F152F8">
        <w:rPr>
          <w:spacing w:val="-9"/>
        </w:rPr>
        <w:t xml:space="preserve"> </w:t>
      </w:r>
      <w:r w:rsidRPr="00F152F8">
        <w:t>trợ</w:t>
      </w:r>
      <w:r w:rsidRPr="00F152F8">
        <w:rPr>
          <w:spacing w:val="-9"/>
        </w:rPr>
        <w:t xml:space="preserve"> </w:t>
      </w:r>
      <w:r w:rsidRPr="00F152F8">
        <w:t>đẩy</w:t>
      </w:r>
      <w:r w:rsidRPr="00F152F8">
        <w:rPr>
          <w:spacing w:val="-7"/>
        </w:rPr>
        <w:t xml:space="preserve"> </w:t>
      </w:r>
      <w:r w:rsidRPr="00F152F8">
        <w:t>lên</w:t>
      </w:r>
      <w:r w:rsidRPr="00F152F8">
        <w:rPr>
          <w:spacing w:val="-8"/>
        </w:rPr>
        <w:t xml:space="preserve"> </w:t>
      </w:r>
      <w:r w:rsidRPr="00F152F8">
        <w:t>website</w:t>
      </w:r>
      <w:r w:rsidRPr="00F152F8">
        <w:rPr>
          <w:spacing w:val="-8"/>
        </w:rPr>
        <w:t xml:space="preserve"> </w:t>
      </w:r>
      <w:r w:rsidRPr="00F152F8">
        <w:t>tìm</w:t>
      </w:r>
      <w:r w:rsidRPr="00F152F8">
        <w:rPr>
          <w:spacing w:val="-9"/>
        </w:rPr>
        <w:t xml:space="preserve"> </w:t>
      </w:r>
      <w:r w:rsidRPr="00F152F8">
        <w:t>kiếm</w:t>
      </w:r>
      <w:r w:rsidRPr="00F152F8">
        <w:rPr>
          <w:spacing w:val="-8"/>
        </w:rPr>
        <w:t xml:space="preserve"> </w:t>
      </w:r>
      <w:r w:rsidRPr="00F152F8">
        <w:t>hỗ</w:t>
      </w:r>
      <w:r w:rsidRPr="00F152F8">
        <w:rPr>
          <w:spacing w:val="-8"/>
        </w:rPr>
        <w:t xml:space="preserve"> </w:t>
      </w:r>
      <w:r w:rsidRPr="00F152F8">
        <w:t>trợ</w:t>
      </w:r>
      <w:r w:rsidRPr="00F152F8">
        <w:rPr>
          <w:spacing w:val="-7"/>
        </w:rPr>
        <w:t xml:space="preserve"> </w:t>
      </w:r>
      <w:r w:rsidRPr="00F152F8">
        <w:t>giao</w:t>
      </w:r>
      <w:r w:rsidRPr="00F152F8">
        <w:rPr>
          <w:spacing w:val="-6"/>
        </w:rPr>
        <w:t xml:space="preserve"> </w:t>
      </w:r>
      <w:r w:rsidRPr="00F152F8">
        <w:t>thương</w:t>
      </w:r>
      <w:r w:rsidRPr="00F152F8">
        <w:rPr>
          <w:spacing w:val="-7"/>
        </w:rPr>
        <w:t xml:space="preserve"> </w:t>
      </w:r>
      <w:r w:rsidRPr="00F152F8">
        <w:t>của Hiệp hội xuất nhập khẩu bản</w:t>
      </w:r>
      <w:r w:rsidRPr="00F152F8">
        <w:rPr>
          <w:spacing w:val="2"/>
        </w:rPr>
        <w:t xml:space="preserve"> </w:t>
      </w:r>
      <w:r w:rsidRPr="00F152F8">
        <w:t>địa.</w:t>
      </w:r>
    </w:p>
    <w:bookmarkEnd w:id="1"/>
    <w:p w:rsidR="00F152F8" w:rsidRPr="00F152F8" w:rsidRDefault="00F152F8" w:rsidP="00F152F8">
      <w:pPr>
        <w:spacing w:after="40" w:line="269" w:lineRule="auto"/>
        <w:ind w:firstLine="567"/>
        <w:jc w:val="both"/>
        <w:rPr>
          <w:rFonts w:ascii="Times New Roman" w:hAnsi="Times New Roman" w:cs="Times New Roman"/>
          <w:b/>
          <w:bCs/>
          <w:sz w:val="28"/>
          <w:szCs w:val="28"/>
          <w:lang w:val="pt-BR"/>
        </w:rPr>
      </w:pPr>
      <w:r w:rsidRPr="00F152F8">
        <w:rPr>
          <w:rFonts w:ascii="Times New Roman" w:hAnsi="Times New Roman" w:cs="Times New Roman"/>
          <w:b/>
          <w:bCs/>
          <w:sz w:val="28"/>
          <w:szCs w:val="28"/>
          <w:lang w:val="pt-BR"/>
        </w:rPr>
        <w:t>IV. THỊ TRƯỜNG HOA KỲ</w:t>
      </w:r>
    </w:p>
    <w:p w:rsidR="00F152F8" w:rsidRPr="00F152F8" w:rsidRDefault="00F152F8" w:rsidP="00F152F8">
      <w:pPr>
        <w:spacing w:after="40" w:line="269" w:lineRule="auto"/>
        <w:ind w:firstLine="567"/>
        <w:jc w:val="both"/>
        <w:rPr>
          <w:rFonts w:ascii="Times New Roman" w:hAnsi="Times New Roman" w:cs="Times New Roman"/>
          <w:b/>
          <w:bCs/>
          <w:sz w:val="28"/>
          <w:szCs w:val="28"/>
          <w:lang w:val="vi-VN"/>
        </w:rPr>
      </w:pPr>
      <w:r w:rsidRPr="00F152F8">
        <w:rPr>
          <w:rFonts w:ascii="Times New Roman" w:hAnsi="Times New Roman" w:cs="Times New Roman"/>
          <w:b/>
          <w:bCs/>
          <w:sz w:val="28"/>
          <w:szCs w:val="28"/>
        </w:rPr>
        <w:t>1</w:t>
      </w:r>
      <w:r w:rsidRPr="00F152F8">
        <w:rPr>
          <w:rFonts w:ascii="Times New Roman" w:hAnsi="Times New Roman" w:cs="Times New Roman"/>
          <w:b/>
          <w:bCs/>
          <w:sz w:val="28"/>
          <w:szCs w:val="28"/>
          <w:lang w:val="vi-VN"/>
        </w:rPr>
        <w:t>. Tình hình thị trường</w:t>
      </w:r>
    </w:p>
    <w:p w:rsidR="00F152F8" w:rsidRPr="00F152F8" w:rsidRDefault="00F152F8" w:rsidP="00F152F8">
      <w:pPr>
        <w:spacing w:after="40" w:line="269" w:lineRule="auto"/>
        <w:ind w:firstLine="567"/>
        <w:jc w:val="both"/>
        <w:rPr>
          <w:rFonts w:ascii="Times New Roman" w:hAnsi="Times New Roman" w:cs="Times New Roman"/>
          <w:color w:val="000000" w:themeColor="text1"/>
          <w:sz w:val="28"/>
          <w:szCs w:val="28"/>
          <w:lang w:val="vi-VN"/>
        </w:rPr>
      </w:pPr>
      <w:r w:rsidRPr="00F152F8">
        <w:rPr>
          <w:rFonts w:ascii="Times New Roman" w:hAnsi="Times New Roman" w:cs="Times New Roman"/>
          <w:sz w:val="28"/>
          <w:szCs w:val="28"/>
        </w:rPr>
        <w:t>Bộ Thương mại Hoa</w:t>
      </w:r>
      <w:r w:rsidRPr="00F152F8">
        <w:rPr>
          <w:rFonts w:ascii="Times New Roman" w:hAnsi="Times New Roman" w:cs="Times New Roman"/>
          <w:sz w:val="28"/>
          <w:szCs w:val="28"/>
          <w:lang w:val="vi-VN"/>
        </w:rPr>
        <w:t xml:space="preserve"> Kỳ</w:t>
      </w:r>
      <w:r w:rsidRPr="00F152F8">
        <w:rPr>
          <w:rFonts w:ascii="Times New Roman" w:hAnsi="Times New Roman" w:cs="Times New Roman"/>
          <w:sz w:val="28"/>
          <w:szCs w:val="28"/>
        </w:rPr>
        <w:t xml:space="preserve"> đã công bố tăng trưởng GDP (số liệu</w:t>
      </w:r>
      <w:r w:rsidRPr="00F152F8">
        <w:rPr>
          <w:rFonts w:ascii="Times New Roman" w:hAnsi="Times New Roman" w:cs="Times New Roman"/>
          <w:sz w:val="28"/>
          <w:szCs w:val="28"/>
          <w:lang w:val="vi-VN"/>
        </w:rPr>
        <w:t xml:space="preserve"> điều chỉnh</w:t>
      </w:r>
      <w:r w:rsidRPr="00F152F8">
        <w:rPr>
          <w:rFonts w:ascii="Times New Roman" w:hAnsi="Times New Roman" w:cs="Times New Roman"/>
          <w:sz w:val="28"/>
          <w:szCs w:val="28"/>
        </w:rPr>
        <w:t xml:space="preserve"> lần</w:t>
      </w:r>
      <w:r w:rsidRPr="00F152F8">
        <w:rPr>
          <w:rFonts w:ascii="Times New Roman" w:hAnsi="Times New Roman" w:cs="Times New Roman"/>
          <w:sz w:val="28"/>
          <w:szCs w:val="28"/>
          <w:lang w:val="vi-VN"/>
        </w:rPr>
        <w:t xml:space="preserve"> thứ</w:t>
      </w:r>
      <w:r w:rsidRPr="00F152F8">
        <w:rPr>
          <w:rFonts w:ascii="Times New Roman" w:hAnsi="Times New Roman" w:cs="Times New Roman"/>
          <w:sz w:val="28"/>
          <w:szCs w:val="28"/>
        </w:rPr>
        <w:t xml:space="preserve"> 3) là 2%, tăng từ mức 1,3% công bố đợt tháng 5 và cao hơn 0,3% so với dự báo của các cơ</w:t>
      </w:r>
      <w:r w:rsidRPr="00F152F8">
        <w:rPr>
          <w:rFonts w:ascii="Times New Roman" w:hAnsi="Times New Roman" w:cs="Times New Roman"/>
          <w:sz w:val="28"/>
          <w:szCs w:val="28"/>
          <w:lang w:val="vi-VN"/>
        </w:rPr>
        <w:t xml:space="preserve"> quan</w:t>
      </w:r>
      <w:r w:rsidRPr="00F152F8">
        <w:rPr>
          <w:rFonts w:ascii="Times New Roman" w:hAnsi="Times New Roman" w:cs="Times New Roman"/>
          <w:sz w:val="28"/>
          <w:szCs w:val="28"/>
        </w:rPr>
        <w:t xml:space="preserve"> phân tích</w:t>
      </w:r>
      <w:r w:rsidRPr="00F152F8">
        <w:rPr>
          <w:rFonts w:ascii="Times New Roman" w:hAnsi="Times New Roman" w:cs="Times New Roman"/>
          <w:sz w:val="28"/>
          <w:szCs w:val="28"/>
          <w:lang w:val="vi-VN"/>
        </w:rPr>
        <w:t xml:space="preserve">, </w:t>
      </w:r>
      <w:r w:rsidRPr="00F152F8">
        <w:rPr>
          <w:rFonts w:ascii="Times New Roman" w:hAnsi="Times New Roman" w:cs="Times New Roman"/>
          <w:sz w:val="28"/>
          <w:szCs w:val="28"/>
        </w:rPr>
        <w:t>dữ liệu mới đã góp phần khiến bức tranh kinh tế của Mỹ giai đoạn đầu năm trở nên khả quan hơn</w:t>
      </w:r>
      <w:r w:rsidRPr="00F152F8">
        <w:rPr>
          <w:rFonts w:ascii="Times New Roman" w:hAnsi="Times New Roman" w:cs="Times New Roman"/>
          <w:sz w:val="28"/>
          <w:szCs w:val="28"/>
          <w:lang w:val="vi-VN"/>
        </w:rPr>
        <w:t>, đi kèm theo đó là khả năng FED dự kiến sẽ tăng 1-2 đợt lãi suất trong 6 tháng cuối năm 2023 so với mức lãi suất hiện 5-5,25%.</w:t>
      </w:r>
    </w:p>
    <w:p w:rsidR="00F152F8" w:rsidRPr="00F152F8" w:rsidRDefault="00F152F8" w:rsidP="00F152F8">
      <w:pPr>
        <w:autoSpaceDE w:val="0"/>
        <w:autoSpaceDN w:val="0"/>
        <w:adjustRightInd w:val="0"/>
        <w:spacing w:after="40" w:line="269" w:lineRule="auto"/>
        <w:ind w:firstLine="567"/>
        <w:jc w:val="both"/>
        <w:rPr>
          <w:rFonts w:ascii="Times New Roman" w:hAnsi="Times New Roman" w:cs="Times New Roman"/>
          <w:color w:val="000000" w:themeColor="text1"/>
          <w:sz w:val="28"/>
          <w:szCs w:val="28"/>
          <w:lang w:val="vi-VN"/>
        </w:rPr>
      </w:pPr>
      <w:r w:rsidRPr="00F152F8">
        <w:rPr>
          <w:rFonts w:ascii="Times New Roman" w:hAnsi="Times New Roman" w:cs="Times New Roman"/>
          <w:color w:val="000000" w:themeColor="text1"/>
          <w:sz w:val="28"/>
          <w:szCs w:val="28"/>
          <w:lang w:val="vi-VN"/>
        </w:rPr>
        <w:t>Trong tuần qua USITC (Trung tâm Thương mại Quốc tế - Bộ Thương mại Hoa Kỳ) đã đưa ra số liệu thương mại tháng 5 và 5 tháng đầu năm 2023), theo đó</w:t>
      </w:r>
      <w:r w:rsidRPr="00F152F8">
        <w:rPr>
          <w:rFonts w:ascii="Times New Roman" w:hAnsi="Times New Roman" w:cs="Times New Roman"/>
          <w:color w:val="000000" w:themeColor="text1"/>
          <w:sz w:val="28"/>
          <w:szCs w:val="28"/>
        </w:rPr>
        <w:t>, XK 838 t</w:t>
      </w:r>
      <w:r w:rsidRPr="00F152F8">
        <w:rPr>
          <w:rFonts w:ascii="Times New Roman" w:hAnsi="Times New Roman" w:cs="Times New Roman"/>
          <w:color w:val="000000" w:themeColor="text1"/>
          <w:sz w:val="28"/>
          <w:szCs w:val="28"/>
          <w:lang w:val="vi-VN"/>
        </w:rPr>
        <w:t>ỷ USD và NK 1262 tỷ USD (giảm khoảng 6% so với cùng kỳ) đưa nhập siêu đạt 424 tỷ USD tăng 16% so với cùng kỳ 2022.</w:t>
      </w:r>
    </w:p>
    <w:p w:rsidR="00F152F8" w:rsidRPr="00F152F8" w:rsidRDefault="00F152F8" w:rsidP="00F152F8">
      <w:pPr>
        <w:spacing w:after="40" w:line="269" w:lineRule="auto"/>
        <w:ind w:firstLine="567"/>
        <w:jc w:val="both"/>
        <w:rPr>
          <w:rFonts w:ascii="Times New Roman" w:hAnsi="Times New Roman" w:cs="Times New Roman"/>
          <w:sz w:val="28"/>
          <w:szCs w:val="28"/>
          <w:lang w:val="vi-VN"/>
        </w:rPr>
      </w:pPr>
      <w:r w:rsidRPr="00F152F8">
        <w:rPr>
          <w:rFonts w:ascii="Times New Roman" w:hAnsi="Times New Roman" w:cs="Times New Roman"/>
          <w:sz w:val="28"/>
          <w:szCs w:val="28"/>
          <w:lang w:val="vi-VN"/>
        </w:rPr>
        <w:t>Sau lần đầu đạt mốc xuất khẩu trên 100 tỷ USD trong năm 2022, đặc biệt việc kết thúc điều tra 301, cũng như việc Việt Nam được đưa ra khỏi danh sách theo dõi về thao túng tiền tệ thể hiện vai trò chỉ đạo của các cơ quan hữu quan trong nước như Bộ Công Thương, Ngân hàng Nhà nước, Bộ Ngoại giao, Bộ Tài chính v.v. và sự phối hợp của Cơ quan Đại sứ quán Việt Nam tại Hoa Kỳ. Điều này đã giúp cải thiện, tăng cường trao đổi hợp tác trong xây dựng quan hệ kinh tế thương mại bền vững giữa hai nước.</w:t>
      </w:r>
    </w:p>
    <w:p w:rsidR="00F152F8" w:rsidRPr="00F152F8" w:rsidRDefault="00F152F8" w:rsidP="00F152F8">
      <w:pPr>
        <w:spacing w:after="40" w:line="269" w:lineRule="auto"/>
        <w:ind w:firstLine="567"/>
        <w:jc w:val="both"/>
        <w:rPr>
          <w:rFonts w:ascii="Times New Roman" w:hAnsi="Times New Roman" w:cs="Times New Roman"/>
          <w:sz w:val="28"/>
          <w:szCs w:val="28"/>
          <w:lang w:val="vi-VN"/>
        </w:rPr>
      </w:pPr>
      <w:r w:rsidRPr="00F152F8">
        <w:rPr>
          <w:rFonts w:ascii="Times New Roman" w:hAnsi="Times New Roman" w:cs="Times New Roman"/>
          <w:sz w:val="28"/>
          <w:szCs w:val="28"/>
          <w:lang w:val="vi-VN"/>
        </w:rPr>
        <w:t>Quan hệ kinh tế-thương mại với Mỹ 6 tháng đầu năm cũng gặp nhiều khó khăn. Việc nền kinh tế Mỹ đương đầu với thách thức và khó khăn ở cả bình diện quốc tế và trong nước, lạm phát và lãi suất tăng cao, ảnh hưởng của lượng hàng tồn kho đã ảnh hưởng mạnh đến nhu cầu tiêu dùng, là nguyên nhân chính khiến cho xuất khẩu của ta vào Mỹ giảm khoảng 16% so với cùng kỳ. Tỷ lệ giảm này cơ bản tương đương với tỉ lệ giảm của các nước có thế mạnh cạnh tranh hàng xuất khẩu với Việt Nam.</w:t>
      </w:r>
    </w:p>
    <w:p w:rsidR="00F152F8" w:rsidRPr="00F152F8" w:rsidRDefault="00F152F8" w:rsidP="00F152F8">
      <w:pPr>
        <w:autoSpaceDE w:val="0"/>
        <w:autoSpaceDN w:val="0"/>
        <w:adjustRightInd w:val="0"/>
        <w:spacing w:after="40" w:line="269" w:lineRule="auto"/>
        <w:ind w:firstLine="567"/>
        <w:jc w:val="both"/>
        <w:rPr>
          <w:rFonts w:ascii="Times New Roman" w:hAnsi="Times New Roman" w:cs="Times New Roman"/>
          <w:sz w:val="28"/>
          <w:szCs w:val="28"/>
          <w:lang w:val="vi-VN"/>
        </w:rPr>
      </w:pPr>
      <w:r w:rsidRPr="00F152F8">
        <w:rPr>
          <w:rFonts w:ascii="Times New Roman" w:hAnsi="Times New Roman" w:cs="Times New Roman"/>
          <w:color w:val="000000" w:themeColor="text1"/>
          <w:sz w:val="28"/>
          <w:szCs w:val="28"/>
        </w:rPr>
        <w:lastRenderedPageBreak/>
        <w:t>Theo</w:t>
      </w:r>
      <w:r w:rsidRPr="00F152F8">
        <w:rPr>
          <w:rFonts w:ascii="Times New Roman" w:hAnsi="Times New Roman" w:cs="Times New Roman"/>
          <w:color w:val="000000" w:themeColor="text1"/>
          <w:sz w:val="28"/>
          <w:szCs w:val="28"/>
          <w:lang w:val="vi-VN"/>
        </w:rPr>
        <w:t xml:space="preserve"> đó</w:t>
      </w:r>
      <w:r w:rsidRPr="00F152F8">
        <w:rPr>
          <w:rFonts w:ascii="Times New Roman" w:hAnsi="Times New Roman" w:cs="Times New Roman"/>
          <w:color w:val="000000" w:themeColor="text1"/>
          <w:sz w:val="28"/>
          <w:szCs w:val="28"/>
        </w:rPr>
        <w:t>, tính đến hết tháng 0</w:t>
      </w:r>
      <w:r w:rsidRPr="00F152F8">
        <w:rPr>
          <w:rFonts w:ascii="Times New Roman" w:hAnsi="Times New Roman" w:cs="Times New Roman"/>
          <w:color w:val="000000" w:themeColor="text1"/>
          <w:sz w:val="28"/>
          <w:szCs w:val="28"/>
          <w:lang w:val="vi-VN"/>
        </w:rPr>
        <w:t>5</w:t>
      </w:r>
      <w:r w:rsidRPr="00F152F8">
        <w:rPr>
          <w:rFonts w:ascii="Times New Roman" w:hAnsi="Times New Roman" w:cs="Times New Roman"/>
          <w:color w:val="000000" w:themeColor="text1"/>
          <w:sz w:val="28"/>
          <w:szCs w:val="28"/>
        </w:rPr>
        <w:t>/2023, kim ngạch thương mại hai chiều của Việt Nam và Hoa Kỳ đạt trên</w:t>
      </w:r>
      <w:r w:rsidRPr="00F152F8">
        <w:rPr>
          <w:rFonts w:ascii="Times New Roman" w:hAnsi="Times New Roman" w:cs="Times New Roman"/>
          <w:color w:val="000000" w:themeColor="text1"/>
          <w:sz w:val="28"/>
          <w:szCs w:val="28"/>
          <w:lang w:val="vi-VN"/>
        </w:rPr>
        <w:t xml:space="preserve"> 46,5</w:t>
      </w:r>
      <w:r w:rsidRPr="00F152F8">
        <w:rPr>
          <w:rFonts w:ascii="Times New Roman" w:hAnsi="Times New Roman" w:cs="Times New Roman"/>
          <w:color w:val="000000" w:themeColor="text1"/>
          <w:sz w:val="28"/>
          <w:szCs w:val="28"/>
        </w:rPr>
        <w:t xml:space="preserve"> tỷ USD, trong đ</w:t>
      </w:r>
      <w:r w:rsidRPr="00F152F8">
        <w:rPr>
          <w:rFonts w:ascii="Times New Roman" w:hAnsi="Times New Roman" w:cs="Times New Roman"/>
          <w:color w:val="000000" w:themeColor="text1"/>
          <w:sz w:val="28"/>
          <w:szCs w:val="28"/>
          <w:lang w:val="vi-VN"/>
        </w:rPr>
        <w:t>ó tổng kim ngạch xuất khẩu 5 tháng đạt 43,5 tỷ USD (giảm 16% so với cùng kỳ 2022, so với Trung Quốc giảm 25%)</w:t>
      </w:r>
      <w:r w:rsidRPr="00F152F8">
        <w:rPr>
          <w:rFonts w:ascii="Times New Roman" w:hAnsi="Times New Roman" w:cs="Times New Roman"/>
          <w:color w:val="000000" w:themeColor="text1"/>
          <w:sz w:val="28"/>
          <w:szCs w:val="28"/>
        </w:rPr>
        <w:t>,</w:t>
      </w:r>
      <w:r w:rsidRPr="00F152F8">
        <w:rPr>
          <w:rFonts w:ascii="Times New Roman" w:hAnsi="Times New Roman" w:cs="Times New Roman"/>
          <w:color w:val="000000" w:themeColor="text1"/>
          <w:sz w:val="28"/>
          <w:szCs w:val="28"/>
          <w:lang w:val="vi-VN"/>
        </w:rPr>
        <w:t xml:space="preserve"> xuất khẩu sang Hoa Kỳ</w:t>
      </w:r>
      <w:r w:rsidRPr="00F152F8">
        <w:rPr>
          <w:rFonts w:ascii="Times New Roman" w:hAnsi="Times New Roman" w:cs="Times New Roman"/>
          <w:color w:val="000000" w:themeColor="text1"/>
          <w:sz w:val="28"/>
          <w:szCs w:val="28"/>
        </w:rPr>
        <w:t xml:space="preserve"> </w:t>
      </w:r>
      <w:r w:rsidRPr="00F152F8">
        <w:rPr>
          <w:rFonts w:ascii="Times New Roman" w:hAnsi="Times New Roman" w:cs="Times New Roman"/>
          <w:color w:val="000000" w:themeColor="text1"/>
          <w:sz w:val="28"/>
          <w:szCs w:val="28"/>
          <w:lang w:val="vi-VN"/>
        </w:rPr>
        <w:t xml:space="preserve">chiếm khoảng 30% tổng kim ngạch xuất khẩu của Việt Nam đi các nước trên thế giới, nhập khẩu từ Hoa Kỳ đạt 3,5 tỷ USD đưa thâm hụt thâm hụt thương mại ở mức 43 tỷ USD (chiếm khoảng khoảng 9% nhập siêu của Hoa Kỳ trong tổng số hơn 150 quốc gia và vùng lãnh thổ mà Hoa Kỳ có quan hệ kinh tế thương mại), với mức xuất siêu này thì Việt Nam đứng thứ ba chỉ sau Trung Quốc và Mexico (lần lượt 106 và 61 tỷ USD). </w:t>
      </w:r>
      <w:r w:rsidRPr="00F152F8">
        <w:rPr>
          <w:rFonts w:ascii="Times New Roman" w:hAnsi="Times New Roman" w:cs="Times New Roman"/>
          <w:sz w:val="28"/>
          <w:szCs w:val="28"/>
          <w:lang w:val="vi-VN"/>
        </w:rPr>
        <w:t>Nguyên nhân xuất siêu xuất phát từ tính chất bổ trợ giữa hai nền kinh tế, là do cơ cấu xuất khẩu và ngoại thương của hai nước. Hàng hóa Việt Nam xuất sang Hoa Kỳ chủ yếu là cạnh tranh với các nước thứ ba, không cạnh tranh với doanh nghiệp Hoa Kỳ trên thị trường Hoa Kỳ. Ngược lại, còn tạo điều kiện để người tiêu dùng của Hoa Kỳ được sử dụng hàng hóa với mẫu mã đa dạng và giá cả cạnh tranh của của Việt Nam. Các mặt hàng xuất khẩu chủ lực của Việt Nam.</w:t>
      </w:r>
    </w:p>
    <w:p w:rsidR="00F152F8" w:rsidRPr="00F152F8" w:rsidRDefault="00F152F8" w:rsidP="00F152F8">
      <w:pPr>
        <w:spacing w:after="40" w:line="269" w:lineRule="auto"/>
        <w:ind w:firstLine="567"/>
        <w:jc w:val="both"/>
        <w:rPr>
          <w:rFonts w:ascii="Times New Roman" w:hAnsi="Times New Roman" w:cs="Times New Roman"/>
          <w:color w:val="000000" w:themeColor="text1"/>
          <w:sz w:val="28"/>
          <w:szCs w:val="28"/>
          <w:lang w:val="vi-VN"/>
        </w:rPr>
      </w:pPr>
      <w:r w:rsidRPr="00F152F8">
        <w:rPr>
          <w:rFonts w:ascii="Times New Roman" w:hAnsi="Times New Roman" w:cs="Times New Roman"/>
          <w:color w:val="000000" w:themeColor="text1"/>
          <w:sz w:val="28"/>
          <w:szCs w:val="28"/>
          <w:lang w:val="vi-VN"/>
        </w:rPr>
        <w:t xml:space="preserve">Xét về xuất khẩu, Hoa Kỳ tiếp tục là thị trường xuất khẩu lớn nhất của Việt Nam. Việt Nam là đối tác thương mại lớn thứ </w:t>
      </w:r>
      <w:r w:rsidRPr="00F152F8">
        <w:rPr>
          <w:rFonts w:ascii="Times New Roman" w:hAnsi="Times New Roman" w:cs="Times New Roman"/>
          <w:color w:val="000000" w:themeColor="text1"/>
          <w:sz w:val="28"/>
          <w:szCs w:val="28"/>
        </w:rPr>
        <w:t>7 của</w:t>
      </w:r>
      <w:r w:rsidRPr="00F152F8">
        <w:rPr>
          <w:rFonts w:ascii="Times New Roman" w:hAnsi="Times New Roman" w:cs="Times New Roman"/>
          <w:color w:val="000000" w:themeColor="text1"/>
          <w:sz w:val="28"/>
          <w:szCs w:val="28"/>
          <w:lang w:val="vi-VN"/>
        </w:rPr>
        <w:t xml:space="preserve"> Hoa Kỳ. Trong danh sách các nhà nhập khẩu lớn của Hoa Kỳ, chiếm </w:t>
      </w:r>
      <w:r w:rsidRPr="00F152F8">
        <w:rPr>
          <w:rFonts w:ascii="Times New Roman" w:hAnsi="Times New Roman" w:cs="Times New Roman"/>
          <w:color w:val="000000" w:themeColor="text1"/>
          <w:sz w:val="28"/>
          <w:szCs w:val="28"/>
        </w:rPr>
        <w:t>3,4</w:t>
      </w:r>
      <w:r w:rsidRPr="00F152F8">
        <w:rPr>
          <w:rFonts w:ascii="Times New Roman" w:hAnsi="Times New Roman" w:cs="Times New Roman"/>
          <w:color w:val="000000" w:themeColor="text1"/>
          <w:sz w:val="28"/>
          <w:szCs w:val="28"/>
          <w:lang w:val="vi-VN"/>
        </w:rPr>
        <w:t xml:space="preserve">% tổng nhập khẩu của Hoa Kỳ từ các </w:t>
      </w:r>
      <w:r w:rsidRPr="00F152F8">
        <w:rPr>
          <w:rFonts w:ascii="Times New Roman" w:hAnsi="Times New Roman" w:cs="Times New Roman"/>
          <w:color w:val="000000" w:themeColor="text1"/>
          <w:sz w:val="28"/>
          <w:szCs w:val="28"/>
        </w:rPr>
        <w:t>đối tác</w:t>
      </w:r>
      <w:r w:rsidRPr="00F152F8">
        <w:rPr>
          <w:rFonts w:ascii="Times New Roman" w:hAnsi="Times New Roman" w:cs="Times New Roman"/>
          <w:color w:val="000000" w:themeColor="text1"/>
          <w:sz w:val="28"/>
          <w:szCs w:val="28"/>
          <w:lang w:val="vi-VN"/>
        </w:rPr>
        <w:t xml:space="preserve"> (tăng từ 3% so với cùng kỳ 2022).</w:t>
      </w:r>
    </w:p>
    <w:p w:rsidR="00F152F8" w:rsidRPr="00F152F8" w:rsidRDefault="00F152F8" w:rsidP="00F152F8">
      <w:pPr>
        <w:spacing w:after="40" w:line="269" w:lineRule="auto"/>
        <w:ind w:firstLine="567"/>
        <w:jc w:val="both"/>
        <w:rPr>
          <w:rFonts w:ascii="Times New Roman" w:hAnsi="Times New Roman" w:cs="Times New Roman"/>
          <w:color w:val="FF0000"/>
          <w:sz w:val="28"/>
          <w:szCs w:val="28"/>
          <w:lang w:val="vi-VN"/>
        </w:rPr>
      </w:pPr>
      <w:r w:rsidRPr="00F152F8">
        <w:rPr>
          <w:rFonts w:ascii="Times New Roman" w:hAnsi="Times New Roman" w:cs="Times New Roman"/>
          <w:i/>
          <w:iCs/>
          <w:color w:val="000000" w:themeColor="text1"/>
          <w:sz w:val="28"/>
          <w:szCs w:val="28"/>
          <w:lang w:val="vi-VN"/>
        </w:rPr>
        <w:t>Nhóm 10 ngành hàng top đầu xuất khẩu của Việt Nam trong 5 tháng đầu năm 2023 của Việt Nam đạt 37,5 tỷ USD, giảm 16% so với cùng kỳ năm 2022.</w:t>
      </w:r>
      <w:r w:rsidRPr="00F152F8">
        <w:rPr>
          <w:rFonts w:ascii="Times New Roman" w:hAnsi="Times New Roman" w:cs="Times New Roman"/>
          <w:color w:val="000000" w:themeColor="text1"/>
          <w:sz w:val="28"/>
          <w:szCs w:val="28"/>
          <w:lang w:val="vi-VN"/>
        </w:rPr>
        <w:t xml:space="preserve"> Trong đó nhóm hàng giảm mạnh nhất, lần lượt, là đồ gỗ nội thất giảm 30% đạt 4,1 tỷ USD; giày dép giảm 29% đạt 3 tỷ USD; đồ may mặc (quần áo, phụ kiện) giảm khoảng 27% đạt 5,4 tỷ USD; đồ nhựa và sản phẩm nhựa giảm 16% đạt 968 triệu USD.</w:t>
      </w:r>
      <w:r w:rsidRPr="00F152F8">
        <w:rPr>
          <w:rFonts w:ascii="Times New Roman" w:hAnsi="Times New Roman" w:cs="Times New Roman"/>
          <w:color w:val="000000" w:themeColor="text1"/>
          <w:sz w:val="28"/>
          <w:szCs w:val="28"/>
        </w:rPr>
        <w:t xml:space="preserve"> Đặc biệt, nhóm sản phẩm thép (HS 72) giảm mạnh nhất tới 8</w:t>
      </w:r>
      <w:r w:rsidRPr="00F152F8">
        <w:rPr>
          <w:rFonts w:ascii="Times New Roman" w:hAnsi="Times New Roman" w:cs="Times New Roman"/>
          <w:color w:val="000000" w:themeColor="text1"/>
          <w:sz w:val="28"/>
          <w:szCs w:val="28"/>
          <w:lang w:val="vi-VN"/>
        </w:rPr>
        <w:t>0</w:t>
      </w:r>
      <w:r w:rsidRPr="00F152F8">
        <w:rPr>
          <w:rFonts w:ascii="Times New Roman" w:hAnsi="Times New Roman" w:cs="Times New Roman"/>
          <w:color w:val="000000" w:themeColor="text1"/>
          <w:sz w:val="28"/>
          <w:szCs w:val="28"/>
        </w:rPr>
        <w:t>% (chỉ còn xuất khẩu khoảng 1</w:t>
      </w:r>
      <w:r w:rsidRPr="00F152F8">
        <w:rPr>
          <w:rFonts w:ascii="Times New Roman" w:hAnsi="Times New Roman" w:cs="Times New Roman"/>
          <w:color w:val="000000" w:themeColor="text1"/>
          <w:sz w:val="28"/>
          <w:szCs w:val="28"/>
          <w:lang w:val="vi-VN"/>
        </w:rPr>
        <w:t>33</w:t>
      </w:r>
      <w:r w:rsidRPr="00F152F8">
        <w:rPr>
          <w:rFonts w:ascii="Times New Roman" w:hAnsi="Times New Roman" w:cs="Times New Roman"/>
          <w:color w:val="000000" w:themeColor="text1"/>
          <w:sz w:val="28"/>
          <w:szCs w:val="28"/>
        </w:rPr>
        <w:t xml:space="preserve"> triệu USD)</w:t>
      </w:r>
      <w:r w:rsidRPr="00F152F8">
        <w:rPr>
          <w:rFonts w:ascii="Times New Roman" w:hAnsi="Times New Roman" w:cs="Times New Roman"/>
          <w:color w:val="000000" w:themeColor="text1"/>
          <w:sz w:val="28"/>
          <w:szCs w:val="28"/>
          <w:lang w:val="vi-VN"/>
        </w:rPr>
        <w:t>.</w:t>
      </w:r>
      <w:r w:rsidRPr="00F152F8">
        <w:rPr>
          <w:rFonts w:ascii="Times New Roman" w:hAnsi="Times New Roman" w:cs="Times New Roman"/>
          <w:sz w:val="28"/>
          <w:szCs w:val="28"/>
          <w:lang w:val="vi-VN"/>
        </w:rPr>
        <w:t xml:space="preserve"> </w:t>
      </w:r>
    </w:p>
    <w:p w:rsidR="00F152F8" w:rsidRPr="00F152F8" w:rsidRDefault="00F152F8" w:rsidP="00F152F8">
      <w:pPr>
        <w:spacing w:after="40" w:line="269" w:lineRule="auto"/>
        <w:ind w:firstLine="567"/>
        <w:jc w:val="both"/>
        <w:rPr>
          <w:rFonts w:ascii="Times New Roman" w:hAnsi="Times New Roman" w:cs="Times New Roman"/>
          <w:color w:val="FF0000"/>
          <w:sz w:val="28"/>
          <w:szCs w:val="28"/>
          <w:lang w:val="vi-VN"/>
        </w:rPr>
      </w:pPr>
      <w:r w:rsidRPr="00F152F8">
        <w:rPr>
          <w:rFonts w:ascii="Times New Roman" w:hAnsi="Times New Roman" w:cs="Times New Roman"/>
          <w:color w:val="000000" w:themeColor="text1"/>
          <w:sz w:val="28"/>
          <w:szCs w:val="28"/>
          <w:lang w:val="vi-VN"/>
        </w:rPr>
        <w:t>Trong khối các nước ASEAN, Việt Nam chiếm khoảng 35% tổng kim ngạch xuất khẩu của khối (xếp trên nước thứ 2 là Thái Lan với kim ngạch xuất khẩu là khoảng 20 tỷ USD).</w:t>
      </w:r>
    </w:p>
    <w:p w:rsidR="00F152F8" w:rsidRPr="00F152F8" w:rsidRDefault="00F152F8" w:rsidP="00F152F8">
      <w:pPr>
        <w:spacing w:after="40" w:line="269" w:lineRule="auto"/>
        <w:ind w:firstLine="567"/>
        <w:jc w:val="both"/>
        <w:rPr>
          <w:rFonts w:ascii="Times New Roman" w:hAnsi="Times New Roman" w:cs="Times New Roman"/>
          <w:sz w:val="28"/>
          <w:szCs w:val="28"/>
          <w:lang w:val="vi-VN"/>
        </w:rPr>
      </w:pPr>
      <w:r w:rsidRPr="00F152F8">
        <w:rPr>
          <w:rFonts w:ascii="Times New Roman" w:hAnsi="Times New Roman" w:cs="Times New Roman"/>
          <w:sz w:val="28"/>
          <w:szCs w:val="28"/>
          <w:lang w:val="vi-VN"/>
        </w:rPr>
        <w:t>Từ nay đến cuối năm,</w:t>
      </w:r>
      <w:r w:rsidRPr="00F152F8">
        <w:rPr>
          <w:rFonts w:ascii="Times New Roman" w:hAnsi="Times New Roman" w:cs="Times New Roman"/>
          <w:sz w:val="28"/>
          <w:szCs w:val="28"/>
        </w:rPr>
        <w:t xml:space="preserve"> tình hình có thể có một số thuận lợi.</w:t>
      </w:r>
      <w:r w:rsidRPr="00F152F8">
        <w:rPr>
          <w:rFonts w:ascii="Times New Roman" w:hAnsi="Times New Roman" w:cs="Times New Roman"/>
          <w:sz w:val="28"/>
          <w:szCs w:val="28"/>
          <w:lang w:val="vi-VN"/>
        </w:rPr>
        <w:t xml:space="preserve"> </w:t>
      </w:r>
      <w:r w:rsidRPr="00F152F8">
        <w:rPr>
          <w:rFonts w:ascii="Times New Roman" w:hAnsi="Times New Roman" w:cs="Times New Roman"/>
          <w:sz w:val="28"/>
          <w:szCs w:val="28"/>
        </w:rPr>
        <w:t>K</w:t>
      </w:r>
      <w:r w:rsidRPr="00F152F8">
        <w:rPr>
          <w:rFonts w:ascii="Times New Roman" w:hAnsi="Times New Roman" w:cs="Times New Roman"/>
          <w:sz w:val="28"/>
          <w:szCs w:val="28"/>
          <w:lang w:val="vi-VN"/>
        </w:rPr>
        <w:t xml:space="preserve">inh tế Mỹ có dấu hiệu phục hồi </w:t>
      </w:r>
      <w:r w:rsidRPr="00F152F8">
        <w:rPr>
          <w:rFonts w:ascii="Times New Roman" w:hAnsi="Times New Roman" w:cs="Times New Roman"/>
          <w:sz w:val="28"/>
          <w:szCs w:val="28"/>
        </w:rPr>
        <w:t>về tăn</w:t>
      </w:r>
      <w:r w:rsidRPr="00F152F8">
        <w:rPr>
          <w:rFonts w:ascii="Times New Roman" w:hAnsi="Times New Roman" w:cs="Times New Roman"/>
          <w:sz w:val="28"/>
          <w:szCs w:val="28"/>
          <w:lang w:val="vi-VN"/>
        </w:rPr>
        <w:t>g trưởng và nhu cầu tiêu dùng. Chính phủ và các doanh nghiệp Mỹ tiếp tục tỏ quan tâ</w:t>
      </w:r>
      <w:r w:rsidRPr="00F152F8">
        <w:rPr>
          <w:rFonts w:ascii="Times New Roman" w:hAnsi="Times New Roman" w:cs="Times New Roman"/>
          <w:sz w:val="28"/>
          <w:szCs w:val="28"/>
        </w:rPr>
        <w:t>m</w:t>
      </w:r>
      <w:r w:rsidRPr="00F152F8">
        <w:rPr>
          <w:rFonts w:ascii="Times New Roman" w:hAnsi="Times New Roman" w:cs="Times New Roman"/>
          <w:sz w:val="28"/>
          <w:szCs w:val="28"/>
          <w:lang w:val="vi-VN"/>
        </w:rPr>
        <w:t xml:space="preserve">, và cam kết mạnh mẽ hợp tác </w:t>
      </w:r>
      <w:r w:rsidRPr="00F152F8">
        <w:rPr>
          <w:rFonts w:ascii="Times New Roman" w:hAnsi="Times New Roman" w:cs="Times New Roman"/>
          <w:sz w:val="28"/>
          <w:szCs w:val="28"/>
        </w:rPr>
        <w:t>kinh doanh với</w:t>
      </w:r>
      <w:r w:rsidRPr="00F152F8">
        <w:rPr>
          <w:rFonts w:ascii="Times New Roman" w:hAnsi="Times New Roman" w:cs="Times New Roman"/>
          <w:sz w:val="28"/>
          <w:szCs w:val="28"/>
          <w:lang w:val="vi-VN"/>
        </w:rPr>
        <w:t xml:space="preserve"> VN, trong đó Các chuỗi bán lẻ lớn đã bắt đầu nối lại đơn hàng với Việt Nam, tại Hội nghị do Thủ tướng Chính phủ chủ trì và Hội nghị do Bộ trưởng Bộ Công Thương chủ trì các Hiệp hội ngành hàng và doanh nghiệp cũng báo cáo cho thấy những tín hiệu khả quan trong bối cảnh và giai đoạn khó khăn hiện nay. </w:t>
      </w:r>
    </w:p>
    <w:p w:rsidR="00F152F8" w:rsidRPr="00F152F8" w:rsidRDefault="00F152F8" w:rsidP="00F152F8">
      <w:pPr>
        <w:spacing w:after="40" w:line="269" w:lineRule="auto"/>
        <w:ind w:firstLine="567"/>
        <w:jc w:val="both"/>
        <w:rPr>
          <w:rFonts w:ascii="Times New Roman" w:hAnsi="Times New Roman" w:cs="Times New Roman"/>
          <w:b/>
          <w:bCs/>
          <w:sz w:val="28"/>
          <w:szCs w:val="28"/>
          <w:lang w:val="vi-VN"/>
        </w:rPr>
      </w:pPr>
      <w:r w:rsidRPr="00F152F8">
        <w:rPr>
          <w:rFonts w:ascii="Times New Roman" w:hAnsi="Times New Roman" w:cs="Times New Roman"/>
          <w:b/>
          <w:bCs/>
          <w:sz w:val="28"/>
          <w:szCs w:val="28"/>
          <w:lang w:val="vi-VN"/>
        </w:rPr>
        <w:lastRenderedPageBreak/>
        <w:t>II. Giải pháp thời gian tới</w:t>
      </w:r>
    </w:p>
    <w:p w:rsidR="00F152F8" w:rsidRPr="00F152F8" w:rsidRDefault="00F152F8" w:rsidP="00F152F8">
      <w:pPr>
        <w:tabs>
          <w:tab w:val="left" w:pos="360"/>
        </w:tabs>
        <w:spacing w:after="40" w:line="269" w:lineRule="auto"/>
        <w:ind w:firstLine="567"/>
        <w:jc w:val="both"/>
        <w:rPr>
          <w:rFonts w:ascii="Times New Roman" w:hAnsi="Times New Roman" w:cs="Times New Roman"/>
          <w:color w:val="000000" w:themeColor="text1"/>
          <w:spacing w:val="-2"/>
          <w:sz w:val="28"/>
          <w:szCs w:val="28"/>
          <w:lang w:val="vi-VN"/>
        </w:rPr>
      </w:pPr>
      <w:r w:rsidRPr="00F152F8">
        <w:rPr>
          <w:rFonts w:ascii="Times New Roman" w:hAnsi="Times New Roman" w:cs="Times New Roman"/>
          <w:color w:val="000000" w:themeColor="text1"/>
          <w:spacing w:val="-2"/>
          <w:sz w:val="28"/>
          <w:szCs w:val="28"/>
        </w:rPr>
        <w:t>Với</w:t>
      </w:r>
      <w:r w:rsidRPr="00F152F8">
        <w:rPr>
          <w:rFonts w:ascii="Times New Roman" w:hAnsi="Times New Roman" w:cs="Times New Roman"/>
          <w:color w:val="000000" w:themeColor="text1"/>
          <w:spacing w:val="-2"/>
          <w:sz w:val="28"/>
          <w:szCs w:val="28"/>
          <w:lang w:val="vi-VN"/>
        </w:rPr>
        <w:t xml:space="preserve"> dân số hơn 330 triệu dân, đa dạng về sắc tộc, với </w:t>
      </w:r>
      <w:r w:rsidRPr="00F152F8">
        <w:rPr>
          <w:rFonts w:ascii="Times New Roman" w:hAnsi="Times New Roman" w:cs="Times New Roman"/>
          <w:color w:val="000000"/>
          <w:spacing w:val="-2"/>
          <w:sz w:val="28"/>
          <w:szCs w:val="28"/>
        </w:rPr>
        <w:t>dân số người Mỹ gốc Việt là hơn</w:t>
      </w:r>
      <w:r w:rsidRPr="00F152F8">
        <w:rPr>
          <w:rFonts w:ascii="Times New Roman" w:hAnsi="Times New Roman" w:cs="Times New Roman"/>
          <w:color w:val="000000"/>
          <w:spacing w:val="-2"/>
          <w:sz w:val="28"/>
          <w:szCs w:val="28"/>
          <w:lang w:val="vi-VN"/>
        </w:rPr>
        <w:t xml:space="preserve"> </w:t>
      </w:r>
      <w:r w:rsidRPr="00F152F8">
        <w:rPr>
          <w:rFonts w:ascii="Times New Roman" w:hAnsi="Times New Roman" w:cs="Times New Roman"/>
          <w:color w:val="000000"/>
          <w:spacing w:val="-2"/>
          <w:sz w:val="28"/>
          <w:szCs w:val="28"/>
        </w:rPr>
        <w:t>2</w:t>
      </w:r>
      <w:r w:rsidRPr="00F152F8">
        <w:rPr>
          <w:rFonts w:ascii="Times New Roman" w:hAnsi="Times New Roman" w:cs="Times New Roman"/>
          <w:color w:val="000000"/>
          <w:spacing w:val="-2"/>
          <w:sz w:val="28"/>
          <w:szCs w:val="28"/>
          <w:lang w:val="vi-VN"/>
        </w:rPr>
        <w:t>,1 triệu</w:t>
      </w:r>
      <w:r w:rsidRPr="00F152F8">
        <w:rPr>
          <w:rFonts w:ascii="Times New Roman" w:hAnsi="Times New Roman" w:cs="Times New Roman"/>
          <w:color w:val="000000"/>
          <w:spacing w:val="-2"/>
          <w:sz w:val="28"/>
          <w:szCs w:val="28"/>
        </w:rPr>
        <w:t xml:space="preserve"> người. Đây là cộng đồng người Việt sinh sống tại nước ngoài đông nhất</w:t>
      </w:r>
      <w:r w:rsidRPr="00F152F8">
        <w:rPr>
          <w:rFonts w:ascii="Times New Roman" w:hAnsi="Times New Roman" w:cs="Times New Roman"/>
          <w:color w:val="000000"/>
          <w:spacing w:val="-2"/>
          <w:sz w:val="28"/>
          <w:szCs w:val="28"/>
          <w:lang w:val="vi-VN"/>
        </w:rPr>
        <w:t xml:space="preserve"> trên thế giới</w:t>
      </w:r>
      <w:r w:rsidRPr="00F152F8">
        <w:rPr>
          <w:rFonts w:ascii="Times New Roman" w:hAnsi="Times New Roman" w:cs="Times New Roman"/>
          <w:color w:val="000000" w:themeColor="text1"/>
          <w:spacing w:val="-2"/>
          <w:sz w:val="28"/>
          <w:szCs w:val="28"/>
          <w:lang w:val="vi-VN"/>
        </w:rPr>
        <w:t xml:space="preserve">, với tinh thần luôn hướng về quê hương đất nước và mong muốn được sử dụng những sản phẩm Việt Nam, đây là tiềm năng to lớn đối với hàng hoá xuất khẩu của ta cùng hệ thống hàng nghìn doanh nghiệp kiều bào đã trở thành đại diện, kênh phân phối đưa hàng Việt Nam tiến sâu vào thị trường Hoa Kỳ. </w:t>
      </w:r>
    </w:p>
    <w:p w:rsidR="00F152F8" w:rsidRPr="00F152F8" w:rsidRDefault="00F152F8" w:rsidP="00F152F8">
      <w:pPr>
        <w:spacing w:after="40" w:line="269" w:lineRule="auto"/>
        <w:ind w:firstLine="567"/>
        <w:jc w:val="both"/>
        <w:rPr>
          <w:rFonts w:ascii="Times New Roman" w:hAnsi="Times New Roman" w:cs="Times New Roman"/>
          <w:color w:val="000000"/>
          <w:sz w:val="28"/>
          <w:szCs w:val="28"/>
          <w:lang w:val="vi-VN"/>
        </w:rPr>
      </w:pPr>
      <w:r w:rsidRPr="00F152F8">
        <w:rPr>
          <w:rFonts w:ascii="Times New Roman" w:hAnsi="Times New Roman" w:cs="Times New Roman"/>
          <w:iCs/>
          <w:sz w:val="28"/>
          <w:szCs w:val="28"/>
          <w:lang w:val="sv-SE"/>
        </w:rPr>
        <w:t xml:space="preserve">Hiện nay, </w:t>
      </w:r>
      <w:r w:rsidRPr="00F152F8">
        <w:rPr>
          <w:rFonts w:ascii="Times New Roman" w:hAnsi="Times New Roman" w:cs="Times New Roman"/>
          <w:iCs/>
          <w:sz w:val="28"/>
          <w:szCs w:val="28"/>
          <w:lang w:val="vi-VN"/>
        </w:rPr>
        <w:t>Việt Nam đang chủ động, tích cực tham gia vào mạng lưới sản xuất và chuỗi giá trị toàn cầu, đặc biệt là việc đa dạng hóa chuỗi cung ứng</w:t>
      </w:r>
      <w:r w:rsidRPr="00F152F8">
        <w:rPr>
          <w:rFonts w:ascii="Times New Roman" w:hAnsi="Times New Roman" w:cs="Times New Roman"/>
          <w:iCs/>
          <w:color w:val="000000" w:themeColor="text1"/>
          <w:sz w:val="28"/>
          <w:szCs w:val="28"/>
          <w:lang w:val="vi-VN"/>
        </w:rPr>
        <w:t xml:space="preserve">. </w:t>
      </w:r>
      <w:r w:rsidRPr="00F152F8">
        <w:rPr>
          <w:rFonts w:ascii="Times New Roman" w:hAnsi="Times New Roman" w:cs="Times New Roman"/>
          <w:color w:val="000000"/>
          <w:sz w:val="28"/>
          <w:szCs w:val="28"/>
          <w:lang w:val="vi-VN"/>
        </w:rPr>
        <w:t xml:space="preserve">Nhằm triển khai hiệu quả </w:t>
      </w:r>
      <w:r w:rsidRPr="00F152F8">
        <w:rPr>
          <w:rFonts w:ascii="Times New Roman" w:hAnsi="Times New Roman" w:cs="Times New Roman"/>
          <w:color w:val="000000"/>
          <w:sz w:val="28"/>
          <w:szCs w:val="28"/>
        </w:rPr>
        <w:t>Quyết định số 1415</w:t>
      </w:r>
      <w:r w:rsidRPr="00F152F8">
        <w:rPr>
          <w:rFonts w:ascii="Times New Roman" w:hAnsi="Times New Roman" w:cs="Times New Roman"/>
          <w:color w:val="000000"/>
          <w:sz w:val="28"/>
          <w:szCs w:val="28"/>
          <w:lang w:val="vi-VN"/>
        </w:rPr>
        <w:t xml:space="preserve"> </w:t>
      </w:r>
      <w:r w:rsidRPr="00F152F8">
        <w:rPr>
          <w:rFonts w:ascii="Times New Roman" w:hAnsi="Times New Roman" w:cs="Times New Roman"/>
          <w:color w:val="000000"/>
          <w:sz w:val="28"/>
          <w:szCs w:val="28"/>
        </w:rPr>
        <w:t>của Thủ tướng Chính phủ phê duyệt Đề án “Thúc đẩy doanh nghiệp Việt Nam tham gia trực tiếp các mạng phân phối nước ngoài đến năm 2030”</w:t>
      </w:r>
      <w:r w:rsidRPr="00F152F8">
        <w:rPr>
          <w:rFonts w:ascii="Times New Roman" w:hAnsi="Times New Roman" w:cs="Times New Roman"/>
          <w:color w:val="000000"/>
          <w:sz w:val="28"/>
          <w:szCs w:val="28"/>
          <w:lang w:val="vi-VN"/>
        </w:rPr>
        <w:t xml:space="preserve">. </w:t>
      </w:r>
    </w:p>
    <w:p w:rsidR="00F152F8" w:rsidRPr="00F152F8" w:rsidRDefault="00F152F8" w:rsidP="00F152F8">
      <w:pPr>
        <w:spacing w:after="40" w:line="269" w:lineRule="auto"/>
        <w:ind w:firstLine="567"/>
        <w:jc w:val="both"/>
        <w:rPr>
          <w:rFonts w:ascii="Times New Roman" w:hAnsi="Times New Roman" w:cs="Times New Roman"/>
          <w:sz w:val="28"/>
          <w:szCs w:val="28"/>
          <w:lang w:val="vi-VN"/>
        </w:rPr>
      </w:pPr>
      <w:r w:rsidRPr="00F152F8">
        <w:rPr>
          <w:rFonts w:ascii="Times New Roman" w:hAnsi="Times New Roman" w:cs="Times New Roman"/>
          <w:sz w:val="28"/>
          <w:szCs w:val="28"/>
          <w:lang w:val="vi-VN"/>
        </w:rPr>
        <w:t>Trong thời gian tới Cơ quan Thương vụ (gồm Thương vụ tại DC, Chi nhánh Thương vụ tại San Fracisco, Houston, Văn phòng XTTM tại New York) sẽ tiếp tục ưu tiên thực hiện các giải pháp.</w:t>
      </w:r>
    </w:p>
    <w:p w:rsidR="00F152F8" w:rsidRPr="00F152F8" w:rsidRDefault="00F152F8" w:rsidP="00F152F8">
      <w:pPr>
        <w:spacing w:after="40" w:line="269" w:lineRule="auto"/>
        <w:ind w:firstLine="567"/>
        <w:jc w:val="both"/>
        <w:rPr>
          <w:rFonts w:ascii="Times New Roman" w:hAnsi="Times New Roman" w:cs="Times New Roman"/>
          <w:color w:val="000000" w:themeColor="text1"/>
          <w:sz w:val="28"/>
          <w:szCs w:val="28"/>
          <w:shd w:val="clear" w:color="auto" w:fill="FFFFFF"/>
          <w:lang w:val="vi-VN"/>
        </w:rPr>
      </w:pPr>
      <w:r w:rsidRPr="00F152F8">
        <w:rPr>
          <w:rFonts w:ascii="Times New Roman" w:hAnsi="Times New Roman" w:cs="Times New Roman"/>
          <w:sz w:val="28"/>
          <w:szCs w:val="28"/>
          <w:lang w:val="vi-VN"/>
        </w:rPr>
        <w:t>1. Triển khai kết quả đạt cũng như chỉ đạo của Lãnh đạo Bộ Công Thương tiếp tục</w:t>
      </w:r>
      <w:r w:rsidRPr="00F152F8">
        <w:rPr>
          <w:rFonts w:ascii="Times New Roman" w:hAnsi="Times New Roman" w:cs="Times New Roman"/>
          <w:bCs/>
          <w:sz w:val="28"/>
          <w:szCs w:val="28"/>
          <w:lang w:val="vi-VN"/>
        </w:rPr>
        <w:t xml:space="preserve"> hợp tác với</w:t>
      </w:r>
      <w:r w:rsidRPr="00F152F8">
        <w:rPr>
          <w:rFonts w:ascii="Times New Roman" w:hAnsi="Times New Roman" w:cs="Times New Roman"/>
          <w:bCs/>
          <w:sz w:val="28"/>
          <w:szCs w:val="28"/>
        </w:rPr>
        <w:t xml:space="preserve"> Mỹ</w:t>
      </w:r>
      <w:r w:rsidRPr="00F152F8">
        <w:rPr>
          <w:rFonts w:ascii="Times New Roman" w:hAnsi="Times New Roman" w:cs="Times New Roman"/>
          <w:bCs/>
          <w:sz w:val="28"/>
          <w:szCs w:val="28"/>
          <w:lang w:val="vi-VN"/>
        </w:rPr>
        <w:t xml:space="preserve"> để giải quyết một cách toàn</w:t>
      </w:r>
      <w:r w:rsidRPr="00F152F8">
        <w:rPr>
          <w:rFonts w:ascii="Times New Roman" w:hAnsi="Times New Roman" w:cs="Times New Roman"/>
          <w:sz w:val="28"/>
          <w:szCs w:val="28"/>
          <w:lang w:val="vi-VN"/>
        </w:rPr>
        <w:t xml:space="preserve"> diện các quan tâm giữa các cơ quan liên quan, đặc biệt DOC và USTR, qua đó duy trì quan hệ thương mại ổn định, hướng tới cán cân thương mại hài hòa, bền vững, cùng có lợi.</w:t>
      </w:r>
    </w:p>
    <w:p w:rsidR="00F152F8" w:rsidRPr="00F152F8" w:rsidRDefault="00F152F8" w:rsidP="00F152F8">
      <w:pPr>
        <w:spacing w:after="40" w:line="269" w:lineRule="auto"/>
        <w:ind w:firstLine="567"/>
        <w:jc w:val="both"/>
        <w:rPr>
          <w:rFonts w:ascii="Times New Roman" w:hAnsi="Times New Roman" w:cs="Times New Roman"/>
          <w:color w:val="000000"/>
          <w:spacing w:val="-2"/>
          <w:sz w:val="28"/>
          <w:szCs w:val="28"/>
        </w:rPr>
      </w:pPr>
      <w:r w:rsidRPr="00F152F8">
        <w:rPr>
          <w:rFonts w:ascii="Times New Roman" w:hAnsi="Times New Roman" w:cs="Times New Roman"/>
          <w:color w:val="000000"/>
          <w:spacing w:val="-2"/>
          <w:sz w:val="28"/>
          <w:szCs w:val="28"/>
          <w:lang w:val="vi-VN"/>
        </w:rPr>
        <w:t>2. Phối hợp các cơ quan liên quan</w:t>
      </w:r>
      <w:r w:rsidRPr="00F152F8">
        <w:rPr>
          <w:rFonts w:ascii="Times New Roman" w:hAnsi="Times New Roman" w:cs="Times New Roman"/>
          <w:color w:val="000000"/>
          <w:spacing w:val="-2"/>
          <w:sz w:val="28"/>
          <w:szCs w:val="28"/>
        </w:rPr>
        <w:t xml:space="preserve"> thực</w:t>
      </w:r>
      <w:r w:rsidRPr="00F152F8">
        <w:rPr>
          <w:rFonts w:ascii="Times New Roman" w:hAnsi="Times New Roman" w:cs="Times New Roman"/>
          <w:color w:val="000000"/>
          <w:spacing w:val="-2"/>
          <w:sz w:val="28"/>
          <w:szCs w:val="28"/>
          <w:lang w:val="vi-VN"/>
        </w:rPr>
        <w:t xml:space="preserve"> hiện các</w:t>
      </w:r>
      <w:r w:rsidRPr="00F152F8">
        <w:rPr>
          <w:rFonts w:ascii="Times New Roman" w:hAnsi="Times New Roman" w:cs="Times New Roman"/>
          <w:color w:val="000000"/>
          <w:spacing w:val="-2"/>
          <w:sz w:val="28"/>
          <w:szCs w:val="28"/>
        </w:rPr>
        <w:t xml:space="preserve"> nhiệm vụ tập trung quảng bá cơ hội kinh doanh, tiềm năng thị trường, hàng hóa của Việt Nam, giới thiệu năng lực sản xuất, hàng hóa, kênh phân phối, phương thức hợp đồng, thủ tục thanh quyết toán, quy định vận chuyển, đặt hàng... cho cộng đồng doanh nghiệp hai nước.</w:t>
      </w:r>
    </w:p>
    <w:p w:rsidR="00F152F8" w:rsidRPr="00F152F8" w:rsidRDefault="00F152F8" w:rsidP="00F152F8">
      <w:pPr>
        <w:autoSpaceDE w:val="0"/>
        <w:autoSpaceDN w:val="0"/>
        <w:adjustRightInd w:val="0"/>
        <w:spacing w:after="40" w:line="269" w:lineRule="auto"/>
        <w:ind w:firstLine="567"/>
        <w:jc w:val="both"/>
        <w:rPr>
          <w:rFonts w:ascii="Times New Roman" w:hAnsi="Times New Roman" w:cs="Times New Roman"/>
          <w:color w:val="000000"/>
          <w:sz w:val="28"/>
          <w:szCs w:val="28"/>
          <w:lang w:val="vi-VN"/>
        </w:rPr>
      </w:pPr>
      <w:r w:rsidRPr="00F152F8">
        <w:rPr>
          <w:rFonts w:ascii="Times New Roman" w:hAnsi="Times New Roman" w:cs="Times New Roman"/>
          <w:color w:val="000000" w:themeColor="text1"/>
          <w:sz w:val="28"/>
          <w:szCs w:val="28"/>
          <w:lang w:val="vi-VN"/>
        </w:rPr>
        <w:t>3. Tiếp tục</w:t>
      </w:r>
      <w:r w:rsidRPr="00F152F8">
        <w:rPr>
          <w:rFonts w:ascii="Times New Roman" w:hAnsi="Times New Roman" w:cs="Times New Roman"/>
          <w:color w:val="000000"/>
          <w:sz w:val="28"/>
          <w:szCs w:val="28"/>
        </w:rPr>
        <w:t xml:space="preserve"> thâm nhập và mở rộng thị trường</w:t>
      </w:r>
      <w:r w:rsidRPr="00F152F8">
        <w:rPr>
          <w:rFonts w:ascii="Times New Roman" w:hAnsi="Times New Roman" w:cs="Times New Roman"/>
          <w:color w:val="000000"/>
          <w:sz w:val="28"/>
          <w:szCs w:val="28"/>
          <w:lang w:val="vi-VN"/>
        </w:rPr>
        <w:t>, hỗ trợ</w:t>
      </w:r>
      <w:r w:rsidRPr="00F152F8">
        <w:rPr>
          <w:rFonts w:ascii="Times New Roman" w:hAnsi="Times New Roman" w:cs="Times New Roman"/>
          <w:color w:val="000000"/>
          <w:sz w:val="28"/>
          <w:szCs w:val="28"/>
        </w:rPr>
        <w:t xml:space="preserve"> doanh nghiệp Việt Nam khai thác nhóm thị trường theo khu vực,.nơi có đông dân cư người Mỹ</w:t>
      </w:r>
      <w:r w:rsidRPr="00F152F8">
        <w:rPr>
          <w:rFonts w:ascii="Times New Roman" w:hAnsi="Times New Roman" w:cs="Times New Roman"/>
          <w:color w:val="000000"/>
          <w:sz w:val="28"/>
          <w:szCs w:val="28"/>
          <w:lang w:val="vi-VN"/>
        </w:rPr>
        <w:t xml:space="preserve"> hoặc người Việt</w:t>
      </w:r>
      <w:r w:rsidRPr="00F152F8">
        <w:rPr>
          <w:rFonts w:ascii="Times New Roman" w:hAnsi="Times New Roman" w:cs="Times New Roman"/>
          <w:color w:val="000000"/>
          <w:sz w:val="28"/>
          <w:szCs w:val="28"/>
        </w:rPr>
        <w:t xml:space="preserve"> gốc Á sinh sống, với mức độ tiêu thụ hàng hóa lớn, tạo hệ thống đầu mối phân phối đi các khu vực lân cận</w:t>
      </w:r>
      <w:r w:rsidRPr="00F152F8">
        <w:rPr>
          <w:rFonts w:ascii="Times New Roman" w:hAnsi="Times New Roman" w:cs="Times New Roman"/>
          <w:color w:val="000000"/>
          <w:sz w:val="28"/>
          <w:szCs w:val="28"/>
          <w:lang w:val="vi-VN"/>
        </w:rPr>
        <w:t>.</w:t>
      </w:r>
    </w:p>
    <w:p w:rsidR="00F152F8" w:rsidRPr="00F152F8" w:rsidRDefault="00F152F8" w:rsidP="00F152F8">
      <w:pPr>
        <w:autoSpaceDE w:val="0"/>
        <w:autoSpaceDN w:val="0"/>
        <w:adjustRightInd w:val="0"/>
        <w:spacing w:after="40" w:line="269" w:lineRule="auto"/>
        <w:ind w:firstLine="567"/>
        <w:jc w:val="both"/>
        <w:rPr>
          <w:rFonts w:ascii="Times New Roman" w:hAnsi="Times New Roman" w:cs="Times New Roman"/>
          <w:color w:val="000000" w:themeColor="text1"/>
          <w:spacing w:val="-2"/>
          <w:sz w:val="28"/>
          <w:szCs w:val="28"/>
          <w:lang w:val="vi-VN"/>
        </w:rPr>
      </w:pPr>
      <w:r w:rsidRPr="00F152F8">
        <w:rPr>
          <w:rFonts w:ascii="Times New Roman" w:hAnsi="Times New Roman" w:cs="Times New Roman"/>
          <w:color w:val="000000" w:themeColor="text1"/>
          <w:spacing w:val="-2"/>
          <w:sz w:val="28"/>
          <w:szCs w:val="28"/>
          <w:lang w:val="vi-VN"/>
        </w:rPr>
        <w:t xml:space="preserve">4. </w:t>
      </w:r>
      <w:r w:rsidRPr="00F152F8">
        <w:rPr>
          <w:rFonts w:ascii="Times New Roman" w:hAnsi="Times New Roman" w:cs="Times New Roman"/>
          <w:color w:val="000000" w:themeColor="text1"/>
          <w:spacing w:val="-2"/>
          <w:sz w:val="28"/>
          <w:szCs w:val="28"/>
        </w:rPr>
        <w:t>Nghiên cứu tham gia các hội chợ, triển lãm chính</w:t>
      </w:r>
      <w:r w:rsidRPr="00F152F8">
        <w:rPr>
          <w:rFonts w:ascii="Times New Roman" w:hAnsi="Times New Roman" w:cs="Times New Roman"/>
          <w:color w:val="000000" w:themeColor="text1"/>
          <w:spacing w:val="-2"/>
          <w:sz w:val="28"/>
          <w:szCs w:val="28"/>
          <w:lang w:val="vi-VN"/>
        </w:rPr>
        <w:t xml:space="preserve">, </w:t>
      </w:r>
      <w:r w:rsidRPr="00F152F8">
        <w:rPr>
          <w:rFonts w:ascii="Times New Roman" w:hAnsi="Times New Roman" w:cs="Times New Roman"/>
          <w:color w:val="000000" w:themeColor="text1"/>
          <w:spacing w:val="-2"/>
          <w:sz w:val="28"/>
          <w:szCs w:val="28"/>
        </w:rPr>
        <w:t>theo từng</w:t>
      </w:r>
      <w:r w:rsidRPr="00F152F8">
        <w:rPr>
          <w:rFonts w:ascii="Times New Roman" w:hAnsi="Times New Roman" w:cs="Times New Roman"/>
          <w:color w:val="000000" w:themeColor="text1"/>
          <w:spacing w:val="-2"/>
          <w:sz w:val="28"/>
          <w:szCs w:val="28"/>
          <w:lang w:val="vi-VN"/>
        </w:rPr>
        <w:t xml:space="preserve"> </w:t>
      </w:r>
      <w:r w:rsidRPr="00F152F8">
        <w:rPr>
          <w:rFonts w:ascii="Times New Roman" w:hAnsi="Times New Roman" w:cs="Times New Roman"/>
          <w:color w:val="000000" w:themeColor="text1"/>
          <w:spacing w:val="-2"/>
          <w:sz w:val="28"/>
          <w:szCs w:val="28"/>
        </w:rPr>
        <w:t xml:space="preserve">mặt hàng; </w:t>
      </w:r>
      <w:r w:rsidRPr="00F152F8">
        <w:rPr>
          <w:rFonts w:ascii="Times New Roman" w:hAnsi="Times New Roman" w:cs="Times New Roman"/>
          <w:color w:val="000000" w:themeColor="text1"/>
          <w:spacing w:val="-2"/>
          <w:sz w:val="28"/>
          <w:szCs w:val="28"/>
          <w:lang w:val="en-IE"/>
        </w:rPr>
        <w:t>quan tâm tham gia các hội chợ, triển lãm chuyên ngành lớn như Hội chợ High Point Market (trong lĩnh vực đồ gỗ, nội thất), Hội chợ Las Vegas Private Label Show, Hội chợ New York Fancy Food, Hội chợ thủy sản Bắc Mỹ tại Boston (trong lĩnh vực nông sản, thực phẩm), Hội chợ Las Vegas Sourcing (trong lĩnh vực dệt, may</w:t>
      </w:r>
      <w:r w:rsidRPr="00F152F8">
        <w:rPr>
          <w:rFonts w:ascii="Times New Roman" w:hAnsi="Times New Roman" w:cs="Times New Roman"/>
          <w:color w:val="000000" w:themeColor="text1"/>
          <w:spacing w:val="-2"/>
          <w:sz w:val="28"/>
          <w:szCs w:val="28"/>
          <w:lang w:val="vi-VN"/>
        </w:rPr>
        <w:t>).</w:t>
      </w:r>
    </w:p>
    <w:p w:rsidR="00F152F8" w:rsidRPr="00F152F8" w:rsidRDefault="00F152F8" w:rsidP="00F152F8">
      <w:pPr>
        <w:autoSpaceDE w:val="0"/>
        <w:autoSpaceDN w:val="0"/>
        <w:adjustRightInd w:val="0"/>
        <w:spacing w:after="40" w:line="269" w:lineRule="auto"/>
        <w:ind w:firstLine="567"/>
        <w:jc w:val="both"/>
        <w:rPr>
          <w:rFonts w:ascii="Times New Roman" w:hAnsi="Times New Roman" w:cs="Times New Roman"/>
          <w:color w:val="000000"/>
          <w:sz w:val="28"/>
          <w:szCs w:val="28"/>
          <w:lang w:val="vi-VN"/>
        </w:rPr>
      </w:pPr>
      <w:r w:rsidRPr="00F152F8">
        <w:rPr>
          <w:rFonts w:ascii="Times New Roman" w:hAnsi="Times New Roman" w:cs="Times New Roman"/>
          <w:color w:val="000000" w:themeColor="text1"/>
          <w:sz w:val="28"/>
          <w:szCs w:val="28"/>
          <w:lang w:val="vi-VN"/>
        </w:rPr>
        <w:t xml:space="preserve">5. Phối hợp với </w:t>
      </w:r>
      <w:r w:rsidRPr="00F152F8">
        <w:rPr>
          <w:rFonts w:ascii="Times New Roman" w:hAnsi="Times New Roman" w:cs="Times New Roman"/>
          <w:color w:val="000000"/>
          <w:sz w:val="28"/>
          <w:szCs w:val="28"/>
          <w:lang w:val="vi-VN"/>
        </w:rPr>
        <w:t>c</w:t>
      </w:r>
      <w:r w:rsidRPr="00F152F8">
        <w:rPr>
          <w:rFonts w:ascii="Times New Roman" w:hAnsi="Times New Roman" w:cs="Times New Roman"/>
          <w:color w:val="000000"/>
          <w:sz w:val="28"/>
          <w:szCs w:val="28"/>
        </w:rPr>
        <w:t>ác</w:t>
      </w:r>
      <w:r w:rsidRPr="00F152F8">
        <w:rPr>
          <w:rFonts w:ascii="Times New Roman" w:hAnsi="Times New Roman" w:cs="Times New Roman"/>
          <w:color w:val="000000"/>
          <w:sz w:val="28"/>
          <w:szCs w:val="28"/>
          <w:lang w:val="vi-VN"/>
        </w:rPr>
        <w:t xml:space="preserve"> cơ quan quản lý trong nước cũng cần</w:t>
      </w:r>
      <w:r w:rsidRPr="00F152F8">
        <w:rPr>
          <w:rFonts w:ascii="Times New Roman" w:hAnsi="Times New Roman" w:cs="Times New Roman"/>
          <w:color w:val="000000"/>
          <w:sz w:val="28"/>
          <w:szCs w:val="28"/>
        </w:rPr>
        <w:t xml:space="preserve"> xây dựng các chương trình, tổ chức triển lãm, hội chợ trong nước</w:t>
      </w:r>
      <w:r w:rsidRPr="00F152F8">
        <w:rPr>
          <w:rFonts w:ascii="Times New Roman" w:hAnsi="Times New Roman" w:cs="Times New Roman"/>
          <w:color w:val="000000"/>
          <w:sz w:val="28"/>
          <w:szCs w:val="28"/>
          <w:lang w:val="vi-VN"/>
        </w:rPr>
        <w:t xml:space="preserve"> uy tín chất lượng </w:t>
      </w:r>
      <w:r w:rsidRPr="00F152F8">
        <w:rPr>
          <w:rFonts w:ascii="Times New Roman" w:hAnsi="Times New Roman" w:cs="Times New Roman"/>
          <w:color w:val="000000"/>
          <w:sz w:val="28"/>
          <w:szCs w:val="28"/>
        </w:rPr>
        <w:t>như</w:t>
      </w:r>
      <w:r w:rsidRPr="00F152F8">
        <w:rPr>
          <w:rFonts w:ascii="Times New Roman" w:hAnsi="Times New Roman" w:cs="Times New Roman"/>
          <w:color w:val="000000"/>
          <w:sz w:val="28"/>
          <w:szCs w:val="28"/>
          <w:lang w:val="vi-VN"/>
        </w:rPr>
        <w:t xml:space="preserve"> các hoạt động</w:t>
      </w:r>
      <w:r w:rsidRPr="00F152F8">
        <w:rPr>
          <w:rFonts w:ascii="Times New Roman" w:hAnsi="Times New Roman" w:cs="Times New Roman"/>
          <w:color w:val="000000"/>
          <w:sz w:val="28"/>
          <w:szCs w:val="28"/>
        </w:rPr>
        <w:t xml:space="preserve"> Vietnam</w:t>
      </w:r>
      <w:r w:rsidRPr="00F152F8">
        <w:rPr>
          <w:rFonts w:ascii="Times New Roman" w:hAnsi="Times New Roman" w:cs="Times New Roman"/>
          <w:color w:val="000000"/>
          <w:sz w:val="28"/>
          <w:szCs w:val="28"/>
          <w:lang w:val="vi-VN"/>
        </w:rPr>
        <w:t xml:space="preserve"> International</w:t>
      </w:r>
      <w:r w:rsidRPr="00F152F8">
        <w:rPr>
          <w:rFonts w:ascii="Times New Roman" w:hAnsi="Times New Roman" w:cs="Times New Roman"/>
          <w:color w:val="000000"/>
          <w:sz w:val="28"/>
          <w:szCs w:val="28"/>
        </w:rPr>
        <w:t xml:space="preserve"> Sourcing</w:t>
      </w:r>
      <w:r w:rsidRPr="00F152F8">
        <w:rPr>
          <w:rFonts w:ascii="Times New Roman" w:hAnsi="Times New Roman" w:cs="Times New Roman"/>
          <w:color w:val="000000"/>
          <w:sz w:val="28"/>
          <w:szCs w:val="28"/>
          <w:lang w:val="vi-VN"/>
        </w:rPr>
        <w:t xml:space="preserve"> Expo</w:t>
      </w:r>
      <w:r w:rsidRPr="00F152F8">
        <w:rPr>
          <w:rFonts w:ascii="Times New Roman" w:hAnsi="Times New Roman" w:cs="Times New Roman"/>
          <w:color w:val="000000"/>
          <w:sz w:val="28"/>
          <w:szCs w:val="28"/>
        </w:rPr>
        <w:t>, FoodExpo</w:t>
      </w:r>
      <w:r w:rsidRPr="00F152F8">
        <w:rPr>
          <w:rFonts w:ascii="Times New Roman" w:hAnsi="Times New Roman" w:cs="Times New Roman"/>
          <w:color w:val="000000"/>
          <w:sz w:val="28"/>
          <w:szCs w:val="28"/>
          <w:lang w:val="vi-VN"/>
        </w:rPr>
        <w:t xml:space="preserve"> (đều tổ chức tại HCM), </w:t>
      </w:r>
      <w:r w:rsidRPr="00F152F8">
        <w:rPr>
          <w:rFonts w:ascii="Times New Roman" w:hAnsi="Times New Roman" w:cs="Times New Roman"/>
          <w:color w:val="000000"/>
          <w:sz w:val="28"/>
          <w:szCs w:val="28"/>
        </w:rPr>
        <w:lastRenderedPageBreak/>
        <w:t>VietnamExpo, ... để thu hút các Tập đoàn Hoa Kỳ đến khai thác, phát triển chuỗi cung ứng</w:t>
      </w:r>
      <w:r w:rsidRPr="00F152F8">
        <w:rPr>
          <w:rFonts w:ascii="Times New Roman" w:hAnsi="Times New Roman" w:cs="Times New Roman"/>
          <w:color w:val="000000"/>
          <w:sz w:val="28"/>
          <w:szCs w:val="28"/>
          <w:lang w:val="vi-VN"/>
        </w:rPr>
        <w:t xml:space="preserve">, đón đầu xu hướng dịch chuyển khỏi Trung Quốc. </w:t>
      </w:r>
    </w:p>
    <w:p w:rsidR="00F152F8" w:rsidRPr="00F152F8" w:rsidRDefault="00F152F8" w:rsidP="00F152F8">
      <w:pPr>
        <w:autoSpaceDE w:val="0"/>
        <w:autoSpaceDN w:val="0"/>
        <w:adjustRightInd w:val="0"/>
        <w:spacing w:after="40" w:line="269" w:lineRule="auto"/>
        <w:ind w:firstLine="567"/>
        <w:jc w:val="both"/>
        <w:rPr>
          <w:rFonts w:ascii="Times New Roman" w:hAnsi="Times New Roman" w:cs="Times New Roman"/>
          <w:color w:val="000000"/>
          <w:sz w:val="28"/>
          <w:szCs w:val="28"/>
          <w:lang w:val="vi-VN"/>
        </w:rPr>
      </w:pPr>
      <w:r w:rsidRPr="00F152F8">
        <w:rPr>
          <w:rFonts w:ascii="Times New Roman" w:hAnsi="Times New Roman" w:cs="Times New Roman"/>
          <w:color w:val="000000"/>
          <w:sz w:val="28"/>
          <w:szCs w:val="28"/>
          <w:lang w:val="vi-VN"/>
        </w:rPr>
        <w:t xml:space="preserve">6. Hỗ trợ đồng thời các doanh nghiệp tiếp tục chủ động </w:t>
      </w:r>
      <w:r w:rsidRPr="00F152F8">
        <w:rPr>
          <w:rFonts w:ascii="Times New Roman" w:hAnsi="Times New Roman" w:cs="Times New Roman"/>
          <w:color w:val="000000"/>
          <w:sz w:val="28"/>
          <w:szCs w:val="28"/>
        </w:rPr>
        <w:t>nâng cao năng lực, có sự chuẩn bị chủ động để ứng phó hiệu quả khi xảy ra các vụ việc phòng vệ thương mại đối với hàng hóa xuất khẩu của Việt Nam vào thị trường Hoa Kỳ</w:t>
      </w:r>
      <w:r w:rsidRPr="00F152F8">
        <w:rPr>
          <w:rFonts w:ascii="Times New Roman" w:hAnsi="Times New Roman" w:cs="Times New Roman"/>
          <w:color w:val="000000"/>
          <w:sz w:val="28"/>
          <w:szCs w:val="28"/>
          <w:lang w:val="vi-VN"/>
        </w:rPr>
        <w:t xml:space="preserve"> trong bối cảnh các vụ việc PVTM ngày càng tăng cả về diện mặt hàng và giá trị xuất khẩu.</w:t>
      </w:r>
    </w:p>
    <w:p w:rsidR="00F152F8" w:rsidRPr="00F152F8" w:rsidRDefault="00F152F8" w:rsidP="00F152F8">
      <w:pPr>
        <w:spacing w:after="40" w:line="269" w:lineRule="auto"/>
        <w:ind w:firstLine="567"/>
        <w:jc w:val="both"/>
        <w:rPr>
          <w:rFonts w:ascii="Times New Roman" w:hAnsi="Times New Roman" w:cs="Times New Roman"/>
          <w:bCs/>
          <w:sz w:val="28"/>
          <w:szCs w:val="28"/>
        </w:rPr>
      </w:pPr>
      <w:r w:rsidRPr="00F152F8">
        <w:rPr>
          <w:rFonts w:ascii="Times New Roman" w:hAnsi="Times New Roman" w:cs="Times New Roman"/>
          <w:color w:val="000000"/>
          <w:sz w:val="28"/>
          <w:szCs w:val="28"/>
          <w:lang w:val="vi-VN"/>
        </w:rPr>
        <w:t>7.</w:t>
      </w:r>
      <w:r w:rsidRPr="00F152F8">
        <w:rPr>
          <w:rFonts w:ascii="Times New Roman" w:hAnsi="Times New Roman" w:cs="Times New Roman"/>
          <w:color w:val="000000"/>
          <w:sz w:val="28"/>
          <w:szCs w:val="28"/>
        </w:rPr>
        <w:t xml:space="preserve"> Tăng cường ứng dụng thương mại điện tử, tổ chức các sự kiện xúc tiến thương mại, kết nối giao thương theo hình thức trực tuyến để khắc phục trở ngại xa cách về mặt địa lý của thị trường</w:t>
      </w:r>
      <w:r w:rsidRPr="00F152F8">
        <w:rPr>
          <w:rFonts w:ascii="Times New Roman" w:hAnsi="Times New Roman" w:cs="Times New Roman"/>
          <w:color w:val="000000"/>
          <w:sz w:val="28"/>
          <w:szCs w:val="28"/>
          <w:lang w:val="vi-VN"/>
        </w:rPr>
        <w:t xml:space="preserve">; </w:t>
      </w:r>
      <w:r w:rsidRPr="00F152F8">
        <w:rPr>
          <w:rFonts w:ascii="Times New Roman" w:hAnsi="Times New Roman" w:cs="Times New Roman"/>
          <w:color w:val="000000"/>
          <w:sz w:val="28"/>
          <w:szCs w:val="28"/>
        </w:rPr>
        <w:t>Đẩy mạnh việc đưa hàng hóa Việt Nam vào các hệ thống phân phối tại Hoa Kỳ</w:t>
      </w:r>
      <w:r w:rsidRPr="00F152F8">
        <w:rPr>
          <w:rFonts w:ascii="Times New Roman" w:hAnsi="Times New Roman" w:cs="Times New Roman"/>
          <w:color w:val="000000"/>
          <w:sz w:val="28"/>
          <w:szCs w:val="28"/>
          <w:lang w:val="vi-VN"/>
        </w:rPr>
        <w:t xml:space="preserve">. Đặc biệt Hội chợ Vietnam Sourcing vào tháng 9/2023 sắp tới tại Tp. HCM là cơ hội tốt đối với doanh nghiệp Việt Nam </w:t>
      </w:r>
      <w:r w:rsidRPr="00F152F8">
        <w:rPr>
          <w:rFonts w:ascii="Times New Roman" w:hAnsi="Times New Roman" w:cs="Times New Roman"/>
          <w:color w:val="000000"/>
          <w:sz w:val="28"/>
          <w:szCs w:val="28"/>
        </w:rPr>
        <w:t>doanh nghiệp Việt Nam có cơ hội giới thiệu năng lực, quảng bá mặt hàng, tìm kiếm cơ hội xuất khẩu trực tiếp</w:t>
      </w:r>
      <w:r w:rsidRPr="00F152F8">
        <w:rPr>
          <w:rFonts w:ascii="Times New Roman" w:hAnsi="Times New Roman" w:cs="Times New Roman"/>
          <w:color w:val="000000"/>
          <w:sz w:val="28"/>
          <w:szCs w:val="28"/>
          <w:lang w:val="vi-VN"/>
        </w:rPr>
        <w:t xml:space="preserve"> - đầu mối là Vụ thị trường châu Âu-châu Mỹ, Bộ Công Thương chủ trì thực hiện, hiện đã có xác nhận tham gia của các Tập đoàn lớn của Hoa Kỳ như Walmart, Boeing, AES v.v.).</w:t>
      </w:r>
    </w:p>
    <w:p w:rsidR="00F152F8" w:rsidRPr="00F152F8" w:rsidRDefault="00F152F8" w:rsidP="00F152F8">
      <w:pPr>
        <w:spacing w:after="40" w:line="269" w:lineRule="auto"/>
        <w:ind w:firstLine="567"/>
        <w:jc w:val="both"/>
        <w:rPr>
          <w:rFonts w:ascii="Times New Roman" w:hAnsi="Times New Roman" w:cs="Times New Roman"/>
          <w:color w:val="000000"/>
          <w:sz w:val="28"/>
          <w:szCs w:val="28"/>
          <w:lang w:val="vi-VN"/>
        </w:rPr>
      </w:pPr>
      <w:r w:rsidRPr="00F152F8">
        <w:rPr>
          <w:rFonts w:ascii="Times New Roman" w:hAnsi="Times New Roman" w:cs="Times New Roman"/>
          <w:color w:val="000000"/>
          <w:sz w:val="28"/>
          <w:szCs w:val="28"/>
          <w:lang w:val="vi-VN"/>
        </w:rPr>
        <w:t xml:space="preserve">8. Cơ quan đại diện Việt Nam tại Hoa Kỳ, cơ quan Thương vụ và các cơ quan bên cạnh tại địa bàn Hoa Kỳ cũng sẽ tiếp tục </w:t>
      </w:r>
      <w:r w:rsidRPr="00F152F8">
        <w:rPr>
          <w:rFonts w:ascii="Times New Roman" w:hAnsi="Times New Roman" w:cs="Times New Roman"/>
          <w:color w:val="000000"/>
          <w:sz w:val="28"/>
          <w:szCs w:val="28"/>
        </w:rPr>
        <w:t>đẩy mạnh công tác nghiên cứu chính sách thương mại, các quy định liên quan đến hoạt động xuất nhập khẩu hàng hóa, tập quán buôn bán, tình hình cạnh tranh và nguy cơ kiện chống bán phá giá, các biến động của thị trường Hoa Kỳ...</w:t>
      </w:r>
      <w:r w:rsidRPr="00F152F8">
        <w:rPr>
          <w:rFonts w:ascii="Times New Roman" w:hAnsi="Times New Roman" w:cs="Times New Roman"/>
          <w:color w:val="000000"/>
          <w:sz w:val="28"/>
          <w:szCs w:val="28"/>
          <w:lang w:val="vi-VN"/>
        </w:rPr>
        <w:t xml:space="preserve"> xác minh tư cách pháp nhân của doanh nghiệp đối tác Hoa Kỳ </w:t>
      </w:r>
      <w:r w:rsidRPr="00F152F8">
        <w:rPr>
          <w:rFonts w:ascii="Times New Roman" w:hAnsi="Times New Roman" w:cs="Times New Roman"/>
          <w:color w:val="000000"/>
          <w:sz w:val="28"/>
          <w:szCs w:val="28"/>
        </w:rPr>
        <w:t>để</w:t>
      </w:r>
      <w:r w:rsidRPr="00F152F8">
        <w:rPr>
          <w:rFonts w:ascii="Times New Roman" w:hAnsi="Times New Roman" w:cs="Times New Roman"/>
          <w:color w:val="000000"/>
          <w:sz w:val="28"/>
          <w:szCs w:val="28"/>
          <w:lang w:val="vi-VN"/>
        </w:rPr>
        <w:t xml:space="preserve"> kịp thời cung cấp thông tin, hỗ trợ doanh nghiệp, hiệp hội ngành hàng Việt Nam.</w:t>
      </w:r>
    </w:p>
    <w:p w:rsidR="00F152F8" w:rsidRPr="00F152F8" w:rsidRDefault="00F152F8" w:rsidP="00F152F8">
      <w:pPr>
        <w:spacing w:after="40" w:line="269" w:lineRule="auto"/>
        <w:ind w:firstLine="567"/>
        <w:jc w:val="both"/>
        <w:rPr>
          <w:rFonts w:ascii="Times New Roman" w:hAnsi="Times New Roman" w:cs="Times New Roman"/>
          <w:sz w:val="28"/>
          <w:szCs w:val="28"/>
          <w:lang w:val="vi-VN"/>
        </w:rPr>
      </w:pPr>
      <w:r w:rsidRPr="00F152F8">
        <w:rPr>
          <w:rFonts w:ascii="Times New Roman" w:hAnsi="Times New Roman" w:cs="Times New Roman"/>
          <w:sz w:val="28"/>
          <w:szCs w:val="28"/>
          <w:lang w:val="vi-VN"/>
        </w:rPr>
        <w:t>9. Tiếp tục cải thiện cân bằng cán cân thương mại thông qua nhập khẩu hàng hoá của Hoa Kỳ với chủ trương coi Hoa Kỳ là nguồn nhập khẩu lâu dài và đáng tin cậy về năng lượng và thiết bị, công nghệ nền tảng, công nghiệp cơ bản.</w:t>
      </w:r>
    </w:p>
    <w:p w:rsidR="00F152F8" w:rsidRPr="00F152F8" w:rsidRDefault="00F152F8" w:rsidP="00F152F8">
      <w:pPr>
        <w:widowControl w:val="0"/>
        <w:shd w:val="clear" w:color="auto" w:fill="FFFFFF"/>
        <w:spacing w:after="0" w:line="240" w:lineRule="auto"/>
        <w:ind w:firstLine="567"/>
        <w:jc w:val="both"/>
        <w:rPr>
          <w:rFonts w:ascii="Times New Roman" w:hAnsi="Times New Roman" w:cs="Times New Roman"/>
          <w:color w:val="000000"/>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678"/>
      </w:tblGrid>
      <w:tr w:rsidR="00F152F8" w:rsidRPr="00F152F8" w:rsidTr="00A12202">
        <w:tc>
          <w:tcPr>
            <w:tcW w:w="4248" w:type="dxa"/>
          </w:tcPr>
          <w:p w:rsidR="00F152F8" w:rsidRPr="00F152F8" w:rsidRDefault="00F152F8" w:rsidP="00A12202">
            <w:pPr>
              <w:widowControl w:val="0"/>
              <w:jc w:val="center"/>
              <w:rPr>
                <w:rFonts w:cs="Times New Roman"/>
                <w:b/>
                <w:bCs/>
                <w:color w:val="000000"/>
                <w:szCs w:val="28"/>
              </w:rPr>
            </w:pPr>
            <w:r w:rsidRPr="00F152F8">
              <w:rPr>
                <w:rFonts w:cs="Times New Roman"/>
                <w:b/>
                <w:bCs/>
                <w:color w:val="000000"/>
                <w:szCs w:val="28"/>
              </w:rPr>
              <w:t>XÁC NHẬN CỦA LÃNH ĐẠO TRUNG TÂM KC&amp;XTTM</w:t>
            </w:r>
          </w:p>
          <w:p w:rsidR="00F152F8" w:rsidRPr="00F152F8" w:rsidRDefault="00F152F8" w:rsidP="00A12202">
            <w:pPr>
              <w:widowControl w:val="0"/>
              <w:jc w:val="center"/>
              <w:rPr>
                <w:rFonts w:cs="Times New Roman"/>
                <w:b/>
                <w:bCs/>
                <w:color w:val="000000"/>
                <w:szCs w:val="28"/>
              </w:rPr>
            </w:pPr>
            <w:r w:rsidRPr="00F152F8">
              <w:rPr>
                <w:rFonts w:cs="Times New Roman"/>
                <w:b/>
                <w:bCs/>
                <w:color w:val="000000"/>
                <w:szCs w:val="28"/>
              </w:rPr>
              <w:t>PHÓ GIÁM ĐỐC</w:t>
            </w:r>
          </w:p>
          <w:p w:rsidR="00F152F8" w:rsidRPr="00F152F8" w:rsidRDefault="00F152F8" w:rsidP="00A12202">
            <w:pPr>
              <w:widowControl w:val="0"/>
              <w:jc w:val="center"/>
              <w:rPr>
                <w:rFonts w:cs="Times New Roman"/>
                <w:b/>
                <w:bCs/>
                <w:color w:val="000000"/>
                <w:szCs w:val="28"/>
              </w:rPr>
            </w:pPr>
          </w:p>
          <w:p w:rsidR="00F152F8" w:rsidRPr="00F152F8" w:rsidRDefault="00F152F8" w:rsidP="00A12202">
            <w:pPr>
              <w:widowControl w:val="0"/>
              <w:jc w:val="center"/>
              <w:rPr>
                <w:rFonts w:cs="Times New Roman"/>
                <w:bCs/>
                <w:i/>
                <w:color w:val="000000"/>
                <w:szCs w:val="28"/>
              </w:rPr>
            </w:pPr>
            <w:r w:rsidRPr="00F152F8">
              <w:rPr>
                <w:rFonts w:cs="Times New Roman"/>
                <w:bCs/>
                <w:i/>
                <w:color w:val="000000"/>
                <w:szCs w:val="28"/>
              </w:rPr>
              <w:t>(Đã ký)</w:t>
            </w:r>
          </w:p>
          <w:p w:rsidR="00F152F8" w:rsidRPr="00F152F8" w:rsidRDefault="00F152F8" w:rsidP="00A12202">
            <w:pPr>
              <w:widowControl w:val="0"/>
              <w:rPr>
                <w:rFonts w:cs="Times New Roman"/>
                <w:b/>
                <w:bCs/>
                <w:color w:val="000000"/>
                <w:szCs w:val="28"/>
              </w:rPr>
            </w:pPr>
          </w:p>
          <w:p w:rsidR="00F152F8" w:rsidRPr="00F152F8" w:rsidRDefault="00F152F8" w:rsidP="00A12202">
            <w:pPr>
              <w:widowControl w:val="0"/>
              <w:jc w:val="center"/>
              <w:rPr>
                <w:rFonts w:cs="Times New Roman"/>
                <w:b/>
                <w:bCs/>
                <w:color w:val="000000"/>
                <w:szCs w:val="28"/>
              </w:rPr>
            </w:pPr>
          </w:p>
          <w:p w:rsidR="00F152F8" w:rsidRPr="00F152F8" w:rsidRDefault="00F152F8" w:rsidP="00A12202">
            <w:pPr>
              <w:widowControl w:val="0"/>
              <w:jc w:val="center"/>
              <w:rPr>
                <w:rFonts w:cs="Times New Roman"/>
                <w:b/>
                <w:bCs/>
                <w:color w:val="000000"/>
                <w:szCs w:val="28"/>
              </w:rPr>
            </w:pPr>
            <w:r w:rsidRPr="00F152F8">
              <w:rPr>
                <w:rFonts w:cs="Times New Roman"/>
                <w:b/>
                <w:bCs/>
                <w:color w:val="000000"/>
                <w:szCs w:val="28"/>
              </w:rPr>
              <w:t>Nguyễn Tiến Thịnh</w:t>
            </w:r>
          </w:p>
        </w:tc>
        <w:tc>
          <w:tcPr>
            <w:tcW w:w="4678" w:type="dxa"/>
          </w:tcPr>
          <w:p w:rsidR="00F152F8" w:rsidRPr="00F152F8" w:rsidRDefault="00F152F8" w:rsidP="00A12202">
            <w:pPr>
              <w:widowControl w:val="0"/>
              <w:jc w:val="center"/>
              <w:rPr>
                <w:rFonts w:cs="Times New Roman"/>
                <w:b/>
                <w:bCs/>
                <w:color w:val="000000"/>
                <w:szCs w:val="28"/>
              </w:rPr>
            </w:pPr>
            <w:r w:rsidRPr="00F152F8">
              <w:rPr>
                <w:rFonts w:cs="Times New Roman"/>
                <w:b/>
                <w:bCs/>
                <w:color w:val="000000"/>
                <w:szCs w:val="28"/>
              </w:rPr>
              <w:t>XÁC NHẬN CỦA LÃNH ĐẠO SỞ</w:t>
            </w:r>
          </w:p>
          <w:p w:rsidR="00F152F8" w:rsidRPr="00F152F8" w:rsidRDefault="00F152F8" w:rsidP="00A12202">
            <w:pPr>
              <w:widowControl w:val="0"/>
              <w:jc w:val="center"/>
              <w:rPr>
                <w:rFonts w:cs="Times New Roman"/>
                <w:b/>
                <w:bCs/>
                <w:color w:val="000000"/>
                <w:szCs w:val="28"/>
              </w:rPr>
            </w:pPr>
            <w:r w:rsidRPr="00F152F8">
              <w:rPr>
                <w:rFonts w:cs="Times New Roman"/>
                <w:b/>
                <w:bCs/>
                <w:color w:val="000000"/>
                <w:szCs w:val="28"/>
              </w:rPr>
              <w:t>PHÓ GIÁM ĐỐC</w:t>
            </w:r>
          </w:p>
          <w:p w:rsidR="00F152F8" w:rsidRPr="00F152F8" w:rsidRDefault="00F152F8" w:rsidP="00A12202">
            <w:pPr>
              <w:rPr>
                <w:rFonts w:cs="Times New Roman"/>
                <w:szCs w:val="28"/>
              </w:rPr>
            </w:pPr>
          </w:p>
          <w:p w:rsidR="00F152F8" w:rsidRPr="00F152F8" w:rsidRDefault="00F152F8" w:rsidP="00A12202">
            <w:pPr>
              <w:rPr>
                <w:rFonts w:cs="Times New Roman"/>
                <w:szCs w:val="28"/>
              </w:rPr>
            </w:pPr>
          </w:p>
          <w:p w:rsidR="00F152F8" w:rsidRPr="00F152F8" w:rsidRDefault="00F152F8" w:rsidP="00A12202">
            <w:pPr>
              <w:widowControl w:val="0"/>
              <w:jc w:val="center"/>
              <w:rPr>
                <w:rFonts w:cs="Times New Roman"/>
                <w:bCs/>
                <w:i/>
                <w:color w:val="000000"/>
                <w:szCs w:val="28"/>
              </w:rPr>
            </w:pPr>
            <w:r w:rsidRPr="00F152F8">
              <w:rPr>
                <w:rFonts w:cs="Times New Roman"/>
                <w:bCs/>
                <w:i/>
                <w:color w:val="000000"/>
                <w:szCs w:val="28"/>
              </w:rPr>
              <w:t>(Đã ký)</w:t>
            </w:r>
          </w:p>
          <w:p w:rsidR="00F152F8" w:rsidRPr="00F152F8" w:rsidRDefault="00F152F8" w:rsidP="00A12202">
            <w:pPr>
              <w:rPr>
                <w:rFonts w:cs="Times New Roman"/>
                <w:szCs w:val="28"/>
              </w:rPr>
            </w:pPr>
          </w:p>
          <w:p w:rsidR="00F152F8" w:rsidRPr="00F152F8" w:rsidRDefault="00F152F8" w:rsidP="00A12202">
            <w:pPr>
              <w:rPr>
                <w:rFonts w:cs="Times New Roman"/>
                <w:szCs w:val="28"/>
              </w:rPr>
            </w:pPr>
          </w:p>
          <w:p w:rsidR="00F152F8" w:rsidRPr="00F152F8" w:rsidRDefault="00F152F8" w:rsidP="00A12202">
            <w:pPr>
              <w:jc w:val="center"/>
              <w:rPr>
                <w:rFonts w:cs="Times New Roman"/>
                <w:b/>
                <w:bCs/>
                <w:szCs w:val="28"/>
              </w:rPr>
            </w:pPr>
            <w:r w:rsidRPr="00F152F8">
              <w:rPr>
                <w:rFonts w:cs="Times New Roman"/>
                <w:b/>
                <w:bCs/>
                <w:szCs w:val="28"/>
              </w:rPr>
              <w:t>Nguyễn Đình Chiến</w:t>
            </w:r>
          </w:p>
        </w:tc>
      </w:tr>
    </w:tbl>
    <w:p w:rsidR="00F152F8" w:rsidRPr="00F152F8" w:rsidRDefault="00F152F8" w:rsidP="00F152F8">
      <w:pPr>
        <w:widowControl w:val="0"/>
        <w:shd w:val="clear" w:color="auto" w:fill="FFFFFF"/>
        <w:spacing w:after="0" w:line="240" w:lineRule="auto"/>
        <w:ind w:firstLine="567"/>
        <w:jc w:val="both"/>
        <w:rPr>
          <w:rFonts w:ascii="Times New Roman" w:hAnsi="Times New Roman" w:cs="Times New Roman"/>
          <w:b/>
          <w:bCs/>
          <w:color w:val="000000"/>
          <w:sz w:val="28"/>
          <w:szCs w:val="28"/>
          <w:lang w:val="pl-PL"/>
        </w:rPr>
      </w:pPr>
    </w:p>
    <w:p w:rsidR="00F152F8" w:rsidRPr="00F152F8" w:rsidRDefault="00F152F8" w:rsidP="00F152F8">
      <w:pPr>
        <w:spacing w:after="0" w:line="240" w:lineRule="auto"/>
        <w:jc w:val="both"/>
        <w:rPr>
          <w:rFonts w:ascii="Times New Roman" w:hAnsi="Times New Roman" w:cs="Times New Roman"/>
          <w:b/>
          <w:bCs/>
          <w:sz w:val="28"/>
          <w:szCs w:val="28"/>
        </w:rPr>
      </w:pPr>
    </w:p>
    <w:p w:rsidR="00AD5912" w:rsidRPr="00F152F8" w:rsidRDefault="00AD5912" w:rsidP="00F152F8">
      <w:pPr>
        <w:rPr>
          <w:rFonts w:ascii="Times New Roman" w:hAnsi="Times New Roman" w:cs="Times New Roman"/>
          <w:sz w:val="28"/>
          <w:szCs w:val="28"/>
        </w:rPr>
      </w:pPr>
      <w:bookmarkStart w:id="2" w:name="_GoBack"/>
      <w:bookmarkEnd w:id="2"/>
    </w:p>
    <w:sectPr w:rsidR="00AD5912" w:rsidRPr="00F152F8" w:rsidSect="00492542">
      <w:headerReference w:type="default" r:id="rId7"/>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8AD" w:rsidRDefault="003638AD" w:rsidP="00492542">
      <w:pPr>
        <w:spacing w:after="0" w:line="240" w:lineRule="auto"/>
      </w:pPr>
      <w:r>
        <w:separator/>
      </w:r>
    </w:p>
  </w:endnote>
  <w:endnote w:type="continuationSeparator" w:id="0">
    <w:p w:rsidR="003638AD" w:rsidRDefault="003638AD" w:rsidP="00492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8AD" w:rsidRDefault="003638AD" w:rsidP="00492542">
      <w:pPr>
        <w:spacing w:after="0" w:line="240" w:lineRule="auto"/>
      </w:pPr>
      <w:r>
        <w:separator/>
      </w:r>
    </w:p>
  </w:footnote>
  <w:footnote w:type="continuationSeparator" w:id="0">
    <w:p w:rsidR="003638AD" w:rsidRDefault="003638AD" w:rsidP="00492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343310"/>
      <w:docPartObj>
        <w:docPartGallery w:val="Page Numbers (Top of Page)"/>
        <w:docPartUnique/>
      </w:docPartObj>
    </w:sdtPr>
    <w:sdtEndPr>
      <w:rPr>
        <w:noProof/>
      </w:rPr>
    </w:sdtEndPr>
    <w:sdtContent>
      <w:p w:rsidR="00492542" w:rsidRDefault="00492542">
        <w:pPr>
          <w:pStyle w:val="Header"/>
          <w:jc w:val="center"/>
        </w:pPr>
        <w:r>
          <w:fldChar w:fldCharType="begin"/>
        </w:r>
        <w:r>
          <w:instrText xml:space="preserve"> PAGE   \* MERGEFORMAT </w:instrText>
        </w:r>
        <w:r>
          <w:fldChar w:fldCharType="separate"/>
        </w:r>
        <w:r w:rsidR="00AF40D9">
          <w:rPr>
            <w:noProof/>
          </w:rPr>
          <w:t>2</w:t>
        </w:r>
        <w:r>
          <w:rPr>
            <w:noProof/>
          </w:rPr>
          <w:fldChar w:fldCharType="end"/>
        </w:r>
      </w:p>
    </w:sdtContent>
  </w:sdt>
  <w:p w:rsidR="00492542" w:rsidRDefault="00492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35BB3"/>
    <w:multiLevelType w:val="multilevel"/>
    <w:tmpl w:val="6322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A01"/>
    <w:rsid w:val="00061887"/>
    <w:rsid w:val="0008699B"/>
    <w:rsid w:val="000E16D4"/>
    <w:rsid w:val="00120E3D"/>
    <w:rsid w:val="00145281"/>
    <w:rsid w:val="001D15BC"/>
    <w:rsid w:val="0020169A"/>
    <w:rsid w:val="00280696"/>
    <w:rsid w:val="003638AD"/>
    <w:rsid w:val="0037168C"/>
    <w:rsid w:val="00393EF2"/>
    <w:rsid w:val="0039551A"/>
    <w:rsid w:val="00491A01"/>
    <w:rsid w:val="00492542"/>
    <w:rsid w:val="0049449F"/>
    <w:rsid w:val="004A17DE"/>
    <w:rsid w:val="004C382D"/>
    <w:rsid w:val="004D1F8A"/>
    <w:rsid w:val="00594E35"/>
    <w:rsid w:val="006371C1"/>
    <w:rsid w:val="006434D8"/>
    <w:rsid w:val="006461D1"/>
    <w:rsid w:val="006B7A5B"/>
    <w:rsid w:val="006E2BFE"/>
    <w:rsid w:val="00701FCB"/>
    <w:rsid w:val="00726EA6"/>
    <w:rsid w:val="007C5E5B"/>
    <w:rsid w:val="00867E46"/>
    <w:rsid w:val="008716ED"/>
    <w:rsid w:val="008B27AD"/>
    <w:rsid w:val="009A320D"/>
    <w:rsid w:val="00A32FDA"/>
    <w:rsid w:val="00A6453D"/>
    <w:rsid w:val="00AD5912"/>
    <w:rsid w:val="00AF40D9"/>
    <w:rsid w:val="00B13110"/>
    <w:rsid w:val="00B60ED9"/>
    <w:rsid w:val="00B75E15"/>
    <w:rsid w:val="00B92FDC"/>
    <w:rsid w:val="00C4145F"/>
    <w:rsid w:val="00C556AD"/>
    <w:rsid w:val="00C94588"/>
    <w:rsid w:val="00C9664D"/>
    <w:rsid w:val="00CD071E"/>
    <w:rsid w:val="00D7093D"/>
    <w:rsid w:val="00DD417A"/>
    <w:rsid w:val="00DF3A71"/>
    <w:rsid w:val="00E15E06"/>
    <w:rsid w:val="00E74EC7"/>
    <w:rsid w:val="00EB14F5"/>
    <w:rsid w:val="00F152F8"/>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CBF77-4DF7-41FE-AA44-FFA3A348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91A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C5E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A01"/>
    <w:rPr>
      <w:rFonts w:ascii="Times New Roman" w:eastAsia="Times New Roman" w:hAnsi="Times New Roman" w:cs="Times New Roman"/>
      <w:b/>
      <w:bCs/>
      <w:kern w:val="36"/>
      <w:sz w:val="48"/>
      <w:szCs w:val="48"/>
    </w:rPr>
  </w:style>
  <w:style w:type="character" w:customStyle="1" w:styleId="inline">
    <w:name w:val="inline"/>
    <w:basedOn w:val="DefaultParagraphFont"/>
    <w:rsid w:val="00491A01"/>
  </w:style>
  <w:style w:type="paragraph" w:styleId="NormalWeb">
    <w:name w:val="Normal (Web)"/>
    <w:aliases w:val="Char Char Char Char Char Char Char Char Char Char,Обычный (веб)1,Обычный (веб) Знак,Обычный (веб) Знак1,Обычный (веб) Знак Знак"/>
    <w:basedOn w:val="Normal"/>
    <w:link w:val="NormalWebChar"/>
    <w:uiPriority w:val="99"/>
    <w:unhideWhenUsed/>
    <w:qFormat/>
    <w:rsid w:val="00491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491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Normal"/>
    <w:rsid w:val="00491A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1A01"/>
    <w:rPr>
      <w:i/>
      <w:iCs/>
    </w:rPr>
  </w:style>
  <w:style w:type="character" w:styleId="Strong">
    <w:name w:val="Strong"/>
    <w:uiPriority w:val="22"/>
    <w:qFormat/>
    <w:rsid w:val="00867E46"/>
    <w:rPr>
      <w:b/>
      <w:bCs/>
    </w:rPr>
  </w:style>
  <w:style w:type="paragraph" w:styleId="BalloonText">
    <w:name w:val="Balloon Text"/>
    <w:basedOn w:val="Normal"/>
    <w:link w:val="BalloonTextChar"/>
    <w:uiPriority w:val="99"/>
    <w:semiHidden/>
    <w:unhideWhenUsed/>
    <w:rsid w:val="004D1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F8A"/>
    <w:rPr>
      <w:rFonts w:ascii="Tahoma" w:hAnsi="Tahoma" w:cs="Tahoma"/>
      <w:sz w:val="16"/>
      <w:szCs w:val="16"/>
    </w:rPr>
  </w:style>
  <w:style w:type="paragraph" w:styleId="Header">
    <w:name w:val="header"/>
    <w:basedOn w:val="Normal"/>
    <w:link w:val="HeaderChar"/>
    <w:uiPriority w:val="99"/>
    <w:unhideWhenUsed/>
    <w:rsid w:val="00492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542"/>
  </w:style>
  <w:style w:type="paragraph" w:styleId="Footer">
    <w:name w:val="footer"/>
    <w:basedOn w:val="Normal"/>
    <w:link w:val="FooterChar"/>
    <w:uiPriority w:val="99"/>
    <w:unhideWhenUsed/>
    <w:rsid w:val="00492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542"/>
  </w:style>
  <w:style w:type="character" w:customStyle="1" w:styleId="Heading3Char">
    <w:name w:val="Heading 3 Char"/>
    <w:basedOn w:val="DefaultParagraphFont"/>
    <w:link w:val="Heading3"/>
    <w:uiPriority w:val="9"/>
    <w:semiHidden/>
    <w:rsid w:val="007C5E5B"/>
    <w:rPr>
      <w:rFonts w:asciiTheme="majorHAnsi" w:eastAsiaTheme="majorEastAsia" w:hAnsiTheme="majorHAnsi" w:cstheme="majorBidi"/>
      <w:color w:val="1F4D78" w:themeColor="accent1" w:themeShade="7F"/>
      <w:sz w:val="24"/>
      <w:szCs w:val="24"/>
    </w:rPr>
  </w:style>
  <w:style w:type="paragraph" w:styleId="z-TopofForm">
    <w:name w:val="HTML Top of Form"/>
    <w:basedOn w:val="Normal"/>
    <w:next w:val="Normal"/>
    <w:link w:val="z-TopofFormChar"/>
    <w:hidden/>
    <w:uiPriority w:val="99"/>
    <w:semiHidden/>
    <w:unhideWhenUsed/>
    <w:rsid w:val="007C5E5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C5E5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C5E5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C5E5B"/>
    <w:rPr>
      <w:rFonts w:ascii="Arial" w:eastAsia="Times New Roman" w:hAnsi="Arial" w:cs="Arial"/>
      <w:vanish/>
      <w:sz w:val="16"/>
      <w:szCs w:val="16"/>
    </w:rPr>
  </w:style>
  <w:style w:type="character" w:customStyle="1" w:styleId="sapospan">
    <w:name w:val="sapospan"/>
    <w:basedOn w:val="DefaultParagraphFont"/>
    <w:rsid w:val="007C5E5B"/>
  </w:style>
  <w:style w:type="paragraph" w:styleId="ListParagraph">
    <w:name w:val="List Paragraph"/>
    <w:basedOn w:val="Normal"/>
    <w:uiPriority w:val="1"/>
    <w:qFormat/>
    <w:rsid w:val="00F152F8"/>
    <w:pPr>
      <w:ind w:left="720"/>
      <w:contextualSpacing/>
    </w:pPr>
    <w:rPr>
      <w:rFonts w:ascii="Times New Roman" w:hAnsi="Times New Roman"/>
      <w:sz w:val="28"/>
    </w:rPr>
  </w:style>
  <w:style w:type="character" w:customStyle="1" w:styleId="NormalWebChar">
    <w:name w:val="Normal (Web) Char"/>
    <w:aliases w:val="Char Char Char Char Char Char Char Char Char Char Char,Обычный (веб)1 Char,Обычный (веб) Знак Char,Обычный (веб) Знак1 Char,Обычный (веб) Знак Знак Char"/>
    <w:link w:val="NormalWeb"/>
    <w:uiPriority w:val="99"/>
    <w:locked/>
    <w:rsid w:val="00F152F8"/>
    <w:rPr>
      <w:rFonts w:ascii="Times New Roman" w:eastAsia="Times New Roman" w:hAnsi="Times New Roman" w:cs="Times New Roman"/>
      <w:sz w:val="24"/>
      <w:szCs w:val="24"/>
    </w:rPr>
  </w:style>
  <w:style w:type="table" w:styleId="TableGrid">
    <w:name w:val="Table Grid"/>
    <w:basedOn w:val="TableNormal"/>
    <w:uiPriority w:val="39"/>
    <w:rsid w:val="00F152F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152F8"/>
    <w:pPr>
      <w:widowControl w:val="0"/>
      <w:autoSpaceDE w:val="0"/>
      <w:autoSpaceDN w:val="0"/>
      <w:spacing w:after="0" w:line="240" w:lineRule="auto"/>
      <w:ind w:left="202"/>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F152F8"/>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1393">
      <w:bodyDiv w:val="1"/>
      <w:marLeft w:val="0"/>
      <w:marRight w:val="0"/>
      <w:marTop w:val="0"/>
      <w:marBottom w:val="0"/>
      <w:divBdr>
        <w:top w:val="none" w:sz="0" w:space="0" w:color="auto"/>
        <w:left w:val="none" w:sz="0" w:space="0" w:color="auto"/>
        <w:bottom w:val="none" w:sz="0" w:space="0" w:color="auto"/>
        <w:right w:val="none" w:sz="0" w:space="0" w:color="auto"/>
      </w:divBdr>
      <w:divsChild>
        <w:div w:id="74936104">
          <w:marLeft w:val="0"/>
          <w:marRight w:val="0"/>
          <w:marTop w:val="0"/>
          <w:marBottom w:val="0"/>
          <w:divBdr>
            <w:top w:val="none" w:sz="0" w:space="0" w:color="auto"/>
            <w:left w:val="none" w:sz="0" w:space="0" w:color="auto"/>
            <w:bottom w:val="none" w:sz="0" w:space="0" w:color="auto"/>
            <w:right w:val="none" w:sz="0" w:space="0" w:color="auto"/>
          </w:divBdr>
        </w:div>
        <w:div w:id="1088428314">
          <w:marLeft w:val="0"/>
          <w:marRight w:val="0"/>
          <w:marTop w:val="0"/>
          <w:marBottom w:val="0"/>
          <w:divBdr>
            <w:top w:val="none" w:sz="0" w:space="0" w:color="auto"/>
            <w:left w:val="none" w:sz="0" w:space="0" w:color="auto"/>
            <w:bottom w:val="none" w:sz="0" w:space="0" w:color="auto"/>
            <w:right w:val="none" w:sz="0" w:space="0" w:color="auto"/>
          </w:divBdr>
          <w:divsChild>
            <w:div w:id="6262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80234">
      <w:bodyDiv w:val="1"/>
      <w:marLeft w:val="0"/>
      <w:marRight w:val="0"/>
      <w:marTop w:val="0"/>
      <w:marBottom w:val="0"/>
      <w:divBdr>
        <w:top w:val="none" w:sz="0" w:space="0" w:color="auto"/>
        <w:left w:val="none" w:sz="0" w:space="0" w:color="auto"/>
        <w:bottom w:val="none" w:sz="0" w:space="0" w:color="auto"/>
        <w:right w:val="none" w:sz="0" w:space="0" w:color="auto"/>
      </w:divBdr>
      <w:divsChild>
        <w:div w:id="23022689">
          <w:marLeft w:val="0"/>
          <w:marRight w:val="0"/>
          <w:marTop w:val="0"/>
          <w:marBottom w:val="300"/>
          <w:divBdr>
            <w:top w:val="none" w:sz="0" w:space="0" w:color="auto"/>
            <w:left w:val="none" w:sz="0" w:space="0" w:color="auto"/>
            <w:bottom w:val="none" w:sz="0" w:space="0" w:color="auto"/>
            <w:right w:val="none" w:sz="0" w:space="0" w:color="auto"/>
          </w:divBdr>
        </w:div>
        <w:div w:id="564799734">
          <w:marLeft w:val="0"/>
          <w:marRight w:val="0"/>
          <w:marTop w:val="0"/>
          <w:marBottom w:val="0"/>
          <w:divBdr>
            <w:top w:val="none" w:sz="0" w:space="0" w:color="auto"/>
            <w:left w:val="none" w:sz="0" w:space="0" w:color="auto"/>
            <w:bottom w:val="none" w:sz="0" w:space="0" w:color="auto"/>
            <w:right w:val="none" w:sz="0" w:space="0" w:color="auto"/>
          </w:divBdr>
          <w:divsChild>
            <w:div w:id="979067551">
              <w:marLeft w:val="0"/>
              <w:marRight w:val="0"/>
              <w:marTop w:val="0"/>
              <w:marBottom w:val="0"/>
              <w:divBdr>
                <w:top w:val="none" w:sz="0" w:space="0" w:color="auto"/>
                <w:left w:val="none" w:sz="0" w:space="0" w:color="auto"/>
                <w:bottom w:val="none" w:sz="0" w:space="0" w:color="auto"/>
                <w:right w:val="none" w:sz="0" w:space="0" w:color="auto"/>
              </w:divBdr>
              <w:divsChild>
                <w:div w:id="993533762">
                  <w:marLeft w:val="0"/>
                  <w:marRight w:val="0"/>
                  <w:marTop w:val="0"/>
                  <w:marBottom w:val="0"/>
                  <w:divBdr>
                    <w:top w:val="none" w:sz="0" w:space="0" w:color="auto"/>
                    <w:left w:val="none" w:sz="0" w:space="0" w:color="auto"/>
                    <w:bottom w:val="none" w:sz="0" w:space="0" w:color="auto"/>
                    <w:right w:val="none" w:sz="0" w:space="0" w:color="auto"/>
                  </w:divBdr>
                  <w:divsChild>
                    <w:div w:id="12792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2002">
              <w:marLeft w:val="0"/>
              <w:marRight w:val="0"/>
              <w:marTop w:val="0"/>
              <w:marBottom w:val="0"/>
              <w:divBdr>
                <w:top w:val="none" w:sz="0" w:space="0" w:color="auto"/>
                <w:left w:val="none" w:sz="0" w:space="0" w:color="auto"/>
                <w:bottom w:val="none" w:sz="0" w:space="0" w:color="auto"/>
                <w:right w:val="none" w:sz="0" w:space="0" w:color="auto"/>
              </w:divBdr>
              <w:divsChild>
                <w:div w:id="315033488">
                  <w:marLeft w:val="0"/>
                  <w:marRight w:val="0"/>
                  <w:marTop w:val="0"/>
                  <w:marBottom w:val="0"/>
                  <w:divBdr>
                    <w:top w:val="none" w:sz="0" w:space="0" w:color="auto"/>
                    <w:left w:val="none" w:sz="0" w:space="0" w:color="auto"/>
                    <w:bottom w:val="none" w:sz="0" w:space="0" w:color="auto"/>
                    <w:right w:val="none" w:sz="0" w:space="0" w:color="auto"/>
                  </w:divBdr>
                </w:div>
                <w:div w:id="987901922">
                  <w:marLeft w:val="0"/>
                  <w:marRight w:val="0"/>
                  <w:marTop w:val="0"/>
                  <w:marBottom w:val="0"/>
                  <w:divBdr>
                    <w:top w:val="none" w:sz="0" w:space="0" w:color="auto"/>
                    <w:left w:val="none" w:sz="0" w:space="0" w:color="auto"/>
                    <w:bottom w:val="none" w:sz="0" w:space="0" w:color="auto"/>
                    <w:right w:val="none" w:sz="0" w:space="0" w:color="auto"/>
                  </w:divBdr>
                  <w:divsChild>
                    <w:div w:id="4927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2281">
              <w:marLeft w:val="0"/>
              <w:marRight w:val="0"/>
              <w:marTop w:val="0"/>
              <w:marBottom w:val="0"/>
              <w:divBdr>
                <w:top w:val="none" w:sz="0" w:space="0" w:color="auto"/>
                <w:left w:val="none" w:sz="0" w:space="0" w:color="auto"/>
                <w:bottom w:val="none" w:sz="0" w:space="0" w:color="auto"/>
                <w:right w:val="none" w:sz="0" w:space="0" w:color="auto"/>
              </w:divBdr>
              <w:divsChild>
                <w:div w:id="203287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4174</Words>
  <Characters>23795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dc:description/>
  <cp:lastModifiedBy>John Scott</cp:lastModifiedBy>
  <cp:revision>3</cp:revision>
  <dcterms:created xsi:type="dcterms:W3CDTF">2023-08-04T09:50:00Z</dcterms:created>
  <dcterms:modified xsi:type="dcterms:W3CDTF">2023-08-04T09:52:00Z</dcterms:modified>
</cp:coreProperties>
</file>